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BE29" w14:textId="0801FA4A" w:rsidR="00262845" w:rsidRPr="00712842" w:rsidRDefault="00712842" w:rsidP="00712842">
      <w:pPr>
        <w:jc w:val="center"/>
        <w:rPr>
          <w:rFonts w:ascii="Arial Nova Light" w:eastAsia="Times New Roman" w:hAnsi="Arial Nova Light"/>
          <w:b/>
          <w:bCs/>
          <w:sz w:val="28"/>
          <w:szCs w:val="28"/>
          <w:u w:val="single"/>
        </w:rPr>
      </w:pPr>
      <w:r w:rsidRPr="00712842">
        <w:rPr>
          <w:rFonts w:ascii="Arial Nova Light" w:eastAsia="Times New Roman" w:hAnsi="Arial Nova Light"/>
          <w:b/>
          <w:bCs/>
          <w:sz w:val="28"/>
          <w:szCs w:val="28"/>
          <w:u w:val="single"/>
        </w:rPr>
        <w:t>Questions Regarding RFA-DRC-001</w:t>
      </w:r>
    </w:p>
    <w:p w14:paraId="31A9BE54" w14:textId="6F44200E" w:rsidR="00712842" w:rsidRDefault="00712842" w:rsidP="00DB304F">
      <w:pPr>
        <w:rPr>
          <w:rFonts w:ascii="Arial Nova Light" w:eastAsia="Times New Roman" w:hAnsi="Arial Nova Light"/>
        </w:rPr>
      </w:pPr>
    </w:p>
    <w:p w14:paraId="1FD580AE" w14:textId="5170B4E9" w:rsidR="008F4C10" w:rsidRPr="008A241A" w:rsidRDefault="008A241A" w:rsidP="00DB304F">
      <w:pPr>
        <w:rPr>
          <w:rFonts w:ascii="Arial Nova Light" w:eastAsia="Times New Roman" w:hAnsi="Arial Nova Light"/>
          <w:i/>
          <w:iCs/>
        </w:rPr>
      </w:pPr>
      <w:r w:rsidRPr="008A241A">
        <w:rPr>
          <w:rFonts w:ascii="Arial Nova Light" w:eastAsia="Times New Roman" w:hAnsi="Arial Nova Light"/>
          <w:i/>
          <w:iCs/>
        </w:rPr>
        <w:t>For each section of questions, the questions will be answered in English first, and then in French.</w:t>
      </w:r>
    </w:p>
    <w:p w14:paraId="7D85C915" w14:textId="2C87B6F2" w:rsidR="008F4C10" w:rsidRDefault="008A241A" w:rsidP="008A241A">
      <w:pPr>
        <w:shd w:val="clear" w:color="auto" w:fill="FFFFFF"/>
        <w:rPr>
          <w:rFonts w:ascii="Arial Nova Light" w:eastAsia="Times New Roman" w:hAnsi="Arial Nova Light" w:cs="Segoe UI"/>
          <w:i/>
          <w:iCs/>
          <w:sz w:val="21"/>
          <w:szCs w:val="21"/>
          <w:lang w:val="fr-FR"/>
        </w:rPr>
      </w:pPr>
      <w:r w:rsidRPr="008A241A">
        <w:rPr>
          <w:rFonts w:ascii="Arial Nova Light" w:eastAsia="Times New Roman" w:hAnsi="Arial Nova Light" w:cs="Segoe UI"/>
          <w:i/>
          <w:iCs/>
          <w:sz w:val="21"/>
          <w:szCs w:val="21"/>
          <w:lang w:val="fr-FR"/>
        </w:rPr>
        <w:t>Pour chaque section de questions, les questions seront répondues en anglais d’abord, puis en Français.</w:t>
      </w:r>
    </w:p>
    <w:p w14:paraId="4948D30C" w14:textId="77777777" w:rsidR="007329B1" w:rsidRPr="008A241A" w:rsidRDefault="007329B1" w:rsidP="008A241A">
      <w:pPr>
        <w:shd w:val="clear" w:color="auto" w:fill="FFFFFF"/>
        <w:rPr>
          <w:rFonts w:ascii="Arial Nova Light" w:eastAsia="Times New Roman" w:hAnsi="Arial Nova Light" w:cs="Segoe UI"/>
          <w:i/>
          <w:iCs/>
          <w:sz w:val="21"/>
          <w:szCs w:val="21"/>
          <w:lang w:val="fr-FR"/>
        </w:rPr>
      </w:pPr>
    </w:p>
    <w:p w14:paraId="37897516" w14:textId="77777777" w:rsidR="007329B1" w:rsidRPr="007329B1" w:rsidRDefault="007329B1" w:rsidP="007329B1">
      <w:pPr>
        <w:shd w:val="clear" w:color="auto" w:fill="D9E2F3" w:themeFill="accent1" w:themeFillTint="33"/>
        <w:rPr>
          <w:rFonts w:ascii="Arial Nova Light" w:hAnsi="Arial Nova Light"/>
          <w:color w:val="0070C0"/>
          <w:sz w:val="24"/>
          <w:szCs w:val="24"/>
        </w:rPr>
      </w:pPr>
      <w:r>
        <w:rPr>
          <w:rFonts w:ascii="Arial Nova Light" w:hAnsi="Arial Nova Light"/>
          <w:color w:val="0070C0"/>
          <w:sz w:val="24"/>
          <w:szCs w:val="24"/>
        </w:rPr>
        <w:t xml:space="preserve">                                                                                                                                                     </w:t>
      </w:r>
    </w:p>
    <w:p w14:paraId="33C32042" w14:textId="77777777" w:rsidR="008A241A" w:rsidRPr="007329B1" w:rsidRDefault="008A241A" w:rsidP="007329B1">
      <w:pPr>
        <w:pStyle w:val="paragraph"/>
        <w:spacing w:before="0" w:beforeAutospacing="0" w:after="0" w:afterAutospacing="0"/>
        <w:textAlignment w:val="baseline"/>
        <w:rPr>
          <w:rStyle w:val="normaltextrun"/>
          <w:rFonts w:ascii="Arial Nova Light" w:hAnsi="Arial Nova Light"/>
          <w:sz w:val="14"/>
          <w:szCs w:val="14"/>
        </w:rPr>
      </w:pPr>
    </w:p>
    <w:p w14:paraId="238E99F8" w14:textId="2A89A4D8" w:rsidR="00712842" w:rsidRPr="00507112" w:rsidRDefault="00712842" w:rsidP="00507112">
      <w:pPr>
        <w:pStyle w:val="paragraph"/>
        <w:spacing w:before="0" w:beforeAutospacing="0" w:after="0" w:afterAutospacing="0"/>
        <w:jc w:val="center"/>
        <w:textAlignment w:val="baseline"/>
        <w:rPr>
          <w:rStyle w:val="normaltextrun"/>
          <w:rFonts w:ascii="Arial Nova Light" w:hAnsi="Arial Nova Light" w:cs="Segoe UI"/>
          <w:sz w:val="28"/>
          <w:szCs w:val="28"/>
        </w:rPr>
      </w:pPr>
      <w:r w:rsidRPr="00507112">
        <w:rPr>
          <w:rStyle w:val="normaltextrun"/>
          <w:rFonts w:ascii="Arial Nova Light" w:hAnsi="Arial Nova Light" w:cs="Segoe UI"/>
          <w:sz w:val="28"/>
          <w:szCs w:val="28"/>
        </w:rPr>
        <w:t>August 30, 2022</w:t>
      </w:r>
    </w:p>
    <w:p w14:paraId="3E1CBB24" w14:textId="77777777" w:rsidR="00712842" w:rsidRDefault="00712842" w:rsidP="00DB304F">
      <w:pPr>
        <w:rPr>
          <w:rFonts w:ascii="Arial Nova Light" w:eastAsia="Times New Roman" w:hAnsi="Arial Nova Light"/>
        </w:rPr>
      </w:pPr>
    </w:p>
    <w:p w14:paraId="306565A9" w14:textId="6EB44F3B" w:rsidR="00D50237" w:rsidRPr="008F4C10" w:rsidRDefault="00DB304F">
      <w:pPr>
        <w:rPr>
          <w:rFonts w:ascii="Arial Nova Light" w:eastAsia="Times New Roman" w:hAnsi="Arial Nova Light"/>
          <w:b/>
          <w:bCs/>
          <w:color w:val="000000"/>
        </w:rPr>
      </w:pPr>
      <w:r w:rsidRPr="008F4C10">
        <w:rPr>
          <w:rFonts w:ascii="Arial Nova Light" w:eastAsia="Times New Roman" w:hAnsi="Arial Nova Light"/>
          <w:b/>
          <w:bCs/>
        </w:rPr>
        <w:t xml:space="preserve">Q1: </w:t>
      </w:r>
      <w:r w:rsidRPr="008F4C10">
        <w:rPr>
          <w:rFonts w:ascii="Arial Nova Light" w:eastAsia="Times New Roman" w:hAnsi="Arial Nova Light"/>
          <w:b/>
          <w:bCs/>
          <w:color w:val="000000"/>
        </w:rPr>
        <w:t>I would like to confirm if any of the Congolese banks could apply.</w:t>
      </w:r>
    </w:p>
    <w:p w14:paraId="49F3BC2A" w14:textId="110AA3B0" w:rsidR="00DB304F" w:rsidRDefault="00DB304F">
      <w:pPr>
        <w:rPr>
          <w:rFonts w:ascii="Arial Nova Light" w:hAnsi="Arial Nova Light"/>
        </w:rPr>
      </w:pPr>
      <w:r w:rsidRPr="00262845">
        <w:rPr>
          <w:rFonts w:ascii="Arial Nova Light" w:hAnsi="Arial Nova Light"/>
        </w:rPr>
        <w:t>A1:</w:t>
      </w:r>
      <w:r w:rsidR="00D766E5">
        <w:rPr>
          <w:rFonts w:ascii="Arial Nova Light" w:hAnsi="Arial Nova Light"/>
        </w:rPr>
        <w:t xml:space="preserve"> </w:t>
      </w:r>
      <w:r w:rsidR="00D766E5" w:rsidRPr="00D766E5">
        <w:rPr>
          <w:rFonts w:ascii="Arial Nova Light" w:hAnsi="Arial Nova Light"/>
        </w:rPr>
        <w:t xml:space="preserve">Yes, for-profit banking institutions are eligible for award and are encouraged to apply with applications that align with the specific objectives as laid out in the RFA. As a reminder, this may increase the co-investment requirement depending on the applicant’s technical proposal. As page 3 of the RFA states, “If loans or equity investments are included in partner activities, MSP requires a </w:t>
      </w:r>
      <w:r w:rsidR="00D766E5" w:rsidRPr="008F2253">
        <w:rPr>
          <w:rFonts w:ascii="Arial Nova Light" w:hAnsi="Arial Nova Light"/>
          <w:b/>
          <w:bCs/>
        </w:rPr>
        <w:t>five to one</w:t>
      </w:r>
      <w:r w:rsidR="00D766E5" w:rsidRPr="00D766E5">
        <w:rPr>
          <w:rFonts w:ascii="Arial Nova Light" w:hAnsi="Arial Nova Light"/>
        </w:rPr>
        <w:t xml:space="preserve"> matching investment.” If any banking institutions have specific questions regarding this, they may reach out to </w:t>
      </w:r>
      <w:hyperlink r:id="rId11" w:history="1">
        <w:r w:rsidR="008F2253" w:rsidRPr="00101338">
          <w:rPr>
            <w:rStyle w:val="Hyperlink"/>
            <w:rFonts w:ascii="Arial Nova Light" w:hAnsi="Arial Nova Light"/>
          </w:rPr>
          <w:t>grants_nofo@ftf-msp.org</w:t>
        </w:r>
      </w:hyperlink>
      <w:r w:rsidR="008F2253">
        <w:rPr>
          <w:rFonts w:ascii="Arial Nova Light" w:hAnsi="Arial Nova Light"/>
        </w:rPr>
        <w:t xml:space="preserve"> </w:t>
      </w:r>
      <w:r w:rsidR="00D766E5" w:rsidRPr="00D766E5">
        <w:rPr>
          <w:rFonts w:ascii="Arial Nova Light" w:hAnsi="Arial Nova Light"/>
        </w:rPr>
        <w:t>and attend our upcoming Applicant’s Conference on September 5.</w:t>
      </w:r>
    </w:p>
    <w:p w14:paraId="5CD4F2B9" w14:textId="77777777" w:rsidR="00DB304F" w:rsidRPr="00262845" w:rsidRDefault="00DB304F" w:rsidP="00DB304F">
      <w:pPr>
        <w:rPr>
          <w:rFonts w:ascii="Arial Nova Light" w:hAnsi="Arial Nova Light"/>
        </w:rPr>
      </w:pPr>
    </w:p>
    <w:p w14:paraId="77631224" w14:textId="77777777" w:rsidR="00507112" w:rsidRPr="00507112" w:rsidRDefault="00507112" w:rsidP="00507112">
      <w:pPr>
        <w:rPr>
          <w:rFonts w:ascii="Arial Nova Light" w:hAnsi="Arial Nova Light"/>
          <w:b/>
          <w:bCs/>
        </w:rPr>
      </w:pPr>
      <w:r w:rsidRPr="00507112">
        <w:rPr>
          <w:rFonts w:ascii="Arial Nova Light" w:hAnsi="Arial Nova Light"/>
          <w:b/>
          <w:bCs/>
        </w:rPr>
        <w:t xml:space="preserve">Q2: I am reaching out to find out if there are opportunities for Senegal? </w:t>
      </w:r>
    </w:p>
    <w:p w14:paraId="356C0CFF" w14:textId="2EBBD714" w:rsidR="00B254FA" w:rsidRDefault="00507112" w:rsidP="00507112">
      <w:pPr>
        <w:rPr>
          <w:rFonts w:ascii="Arial Nova Light" w:hAnsi="Arial Nova Light"/>
        </w:rPr>
      </w:pPr>
      <w:r w:rsidRPr="00507112">
        <w:rPr>
          <w:rFonts w:ascii="Arial Nova Light" w:hAnsi="Arial Nova Light"/>
        </w:rPr>
        <w:t>A2: There are currently no MSP opportunities in Senegal.</w:t>
      </w:r>
    </w:p>
    <w:p w14:paraId="12866972" w14:textId="77777777" w:rsidR="00507112" w:rsidRPr="00262845" w:rsidRDefault="00507112" w:rsidP="00DB304F">
      <w:pPr>
        <w:rPr>
          <w:rFonts w:ascii="Arial Nova Light" w:hAnsi="Arial Nova Light"/>
        </w:rPr>
      </w:pPr>
    </w:p>
    <w:p w14:paraId="51069C15" w14:textId="77777777" w:rsidR="00507112" w:rsidRPr="00507112" w:rsidRDefault="00507112" w:rsidP="00507112">
      <w:pPr>
        <w:rPr>
          <w:rFonts w:ascii="Arial Nova Light" w:hAnsi="Arial Nova Light"/>
          <w:b/>
          <w:bCs/>
        </w:rPr>
      </w:pPr>
      <w:r w:rsidRPr="00507112">
        <w:rPr>
          <w:rFonts w:ascii="Arial Nova Light" w:hAnsi="Arial Nova Light"/>
          <w:b/>
          <w:bCs/>
        </w:rPr>
        <w:t>Q3: I wish to enquire if the DRC funding opportunity is restricted to DRC or applications are acceptable from Nigeria</w:t>
      </w:r>
    </w:p>
    <w:p w14:paraId="059EC53F" w14:textId="77777777" w:rsidR="00507112" w:rsidRPr="00507112" w:rsidRDefault="00507112" w:rsidP="00507112">
      <w:pPr>
        <w:rPr>
          <w:rFonts w:ascii="Arial Nova Light" w:hAnsi="Arial Nova Light"/>
        </w:rPr>
      </w:pPr>
      <w:r w:rsidRPr="00507112">
        <w:rPr>
          <w:rFonts w:ascii="Arial Nova Light" w:hAnsi="Arial Nova Light"/>
        </w:rPr>
        <w:t xml:space="preserve">A3: Thank you for your interest. To confirm, proposed business ideas and activities must take place in the Democratic Republic of Congo, and as stated on page 3 of the RFA, “Applicants must be legally registered to operate in the Democratic Republic of Congo at the time of award.” If you are not currently registered to operate in the Democratic Republic of Congo but plan to do so, you must be legally registered by April 1, </w:t>
      </w:r>
      <w:proofErr w:type="gramStart"/>
      <w:r w:rsidRPr="00507112">
        <w:rPr>
          <w:rFonts w:ascii="Arial Nova Light" w:hAnsi="Arial Nova Light"/>
        </w:rPr>
        <w:t>2023</w:t>
      </w:r>
      <w:proofErr w:type="gramEnd"/>
      <w:r w:rsidRPr="00507112">
        <w:rPr>
          <w:rFonts w:ascii="Arial Nova Light" w:hAnsi="Arial Nova Light"/>
        </w:rPr>
        <w:t xml:space="preserve"> or you will forfeit the award.</w:t>
      </w:r>
    </w:p>
    <w:p w14:paraId="447CF8E4" w14:textId="77777777" w:rsidR="00507112" w:rsidRPr="00262845" w:rsidRDefault="00507112" w:rsidP="00DB304F">
      <w:pPr>
        <w:rPr>
          <w:rFonts w:ascii="Arial Nova Light" w:hAnsi="Arial Nova Light"/>
        </w:rPr>
      </w:pPr>
    </w:p>
    <w:p w14:paraId="3CF4CBC5" w14:textId="0C4A57D0" w:rsidR="00DB304F" w:rsidRPr="008F4C10" w:rsidRDefault="00DB304F" w:rsidP="00DB304F">
      <w:pPr>
        <w:rPr>
          <w:rFonts w:ascii="Arial Nova Light" w:hAnsi="Arial Nova Light"/>
          <w:b/>
          <w:bCs/>
        </w:rPr>
      </w:pPr>
      <w:r w:rsidRPr="008F4C10">
        <w:rPr>
          <w:rFonts w:ascii="Arial Nova Light" w:hAnsi="Arial Nova Light"/>
          <w:b/>
          <w:bCs/>
        </w:rPr>
        <w:t xml:space="preserve">Q4: We hereby request to find out if we eligible to participate in this </w:t>
      </w:r>
      <w:proofErr w:type="spellStart"/>
      <w:r w:rsidRPr="008F4C10">
        <w:rPr>
          <w:rFonts w:ascii="Arial Nova Light" w:hAnsi="Arial Nova Light"/>
          <w:b/>
          <w:bCs/>
        </w:rPr>
        <w:t>rfp</w:t>
      </w:r>
      <w:proofErr w:type="spellEnd"/>
      <w:r w:rsidRPr="008F4C10">
        <w:rPr>
          <w:rFonts w:ascii="Arial Nova Light" w:hAnsi="Arial Nova Light"/>
          <w:b/>
          <w:bCs/>
        </w:rPr>
        <w:t xml:space="preserve"> request for funds.</w:t>
      </w:r>
      <w:r w:rsidR="001D7291" w:rsidRPr="008F4C10">
        <w:rPr>
          <w:rFonts w:ascii="Arial Nova Light" w:hAnsi="Arial Nova Light"/>
          <w:b/>
          <w:bCs/>
        </w:rPr>
        <w:t xml:space="preserve"> </w:t>
      </w:r>
      <w:r w:rsidRPr="008F4C10">
        <w:rPr>
          <w:rFonts w:ascii="Arial Nova Light" w:hAnsi="Arial Nova Light"/>
          <w:b/>
          <w:bCs/>
        </w:rPr>
        <w:t>We are a Zambian based company that are into Power and energy solution.</w:t>
      </w:r>
    </w:p>
    <w:p w14:paraId="0B6540C8" w14:textId="15901F2D" w:rsidR="00DB304F" w:rsidRPr="00262845" w:rsidRDefault="00DB304F" w:rsidP="00DB304F">
      <w:pPr>
        <w:rPr>
          <w:rFonts w:ascii="Arial Nova Light" w:hAnsi="Arial Nova Light"/>
        </w:rPr>
      </w:pPr>
      <w:r w:rsidRPr="00262845">
        <w:rPr>
          <w:rFonts w:ascii="Arial Nova Light" w:hAnsi="Arial Nova Light"/>
        </w:rPr>
        <w:t>A4:</w:t>
      </w:r>
      <w:r w:rsidR="001D7291">
        <w:rPr>
          <w:rFonts w:ascii="Arial Nova Light" w:hAnsi="Arial Nova Light"/>
        </w:rPr>
        <w:t xml:space="preserve"> </w:t>
      </w:r>
      <w:r w:rsidR="001D7291" w:rsidRPr="001D7291">
        <w:rPr>
          <w:rFonts w:ascii="Arial Nova Light" w:hAnsi="Arial Nova Light"/>
        </w:rPr>
        <w:t xml:space="preserve">Thank you for your interest. </w:t>
      </w:r>
      <w:r w:rsidR="00874C8C">
        <w:rPr>
          <w:rFonts w:ascii="Arial Nova Light" w:hAnsi="Arial Nova Light"/>
        </w:rPr>
        <w:t>Regarding</w:t>
      </w:r>
      <w:r w:rsidR="004771E0">
        <w:rPr>
          <w:rFonts w:ascii="Arial Nova Light" w:hAnsi="Arial Nova Light"/>
        </w:rPr>
        <w:t xml:space="preserve"> a company’s legal operations</w:t>
      </w:r>
      <w:r w:rsidR="001D7291" w:rsidRPr="001D7291">
        <w:rPr>
          <w:rFonts w:ascii="Arial Nova Light" w:hAnsi="Arial Nova Light"/>
        </w:rPr>
        <w:t xml:space="preserve">, </w:t>
      </w:r>
      <w:r w:rsidR="004771E0">
        <w:rPr>
          <w:rFonts w:ascii="Arial Nova Light" w:hAnsi="Arial Nova Light"/>
        </w:rPr>
        <w:t xml:space="preserve">the </w:t>
      </w:r>
      <w:r w:rsidR="001E222D">
        <w:rPr>
          <w:rFonts w:ascii="Arial Nova Light" w:hAnsi="Arial Nova Light"/>
        </w:rPr>
        <w:t>proposed business ideas and activities must take place in the Democratic Republic of Congo</w:t>
      </w:r>
      <w:r w:rsidR="00874C8C">
        <w:rPr>
          <w:rFonts w:ascii="Arial Nova Light" w:hAnsi="Arial Nova Light"/>
        </w:rPr>
        <w:t xml:space="preserve">, and </w:t>
      </w:r>
      <w:r w:rsidR="001D7291" w:rsidRPr="001D7291">
        <w:rPr>
          <w:rFonts w:ascii="Arial Nova Light" w:hAnsi="Arial Nova Light"/>
        </w:rPr>
        <w:t xml:space="preserve">as stated on page 3 of the RFA, “Applicants must be legally registered to operate in the Democratic Republic of Congo at the time of award.” If you are not currently registered to operate in the Democratic Republic of Congo but plan to do so, you must be legally registered by April 1, </w:t>
      </w:r>
      <w:proofErr w:type="gramStart"/>
      <w:r w:rsidR="001D7291" w:rsidRPr="001D7291">
        <w:rPr>
          <w:rFonts w:ascii="Arial Nova Light" w:hAnsi="Arial Nova Light"/>
        </w:rPr>
        <w:t>2023</w:t>
      </w:r>
      <w:proofErr w:type="gramEnd"/>
      <w:r w:rsidR="001D7291" w:rsidRPr="001D7291">
        <w:rPr>
          <w:rFonts w:ascii="Arial Nova Light" w:hAnsi="Arial Nova Light"/>
        </w:rPr>
        <w:t xml:space="preserve"> or you will forfeit the </w:t>
      </w:r>
      <w:r w:rsidR="004771E0" w:rsidRPr="001D7291">
        <w:rPr>
          <w:rFonts w:ascii="Arial Nova Light" w:hAnsi="Arial Nova Light"/>
        </w:rPr>
        <w:t>award.</w:t>
      </w:r>
      <w:r w:rsidR="004771E0">
        <w:rPr>
          <w:rStyle w:val="CommentReference"/>
        </w:rPr>
        <w:t xml:space="preserve"> </w:t>
      </w:r>
      <w:r w:rsidR="004771E0">
        <w:rPr>
          <w:rFonts w:ascii="Arial Nova Light" w:hAnsi="Arial Nova Light"/>
        </w:rPr>
        <w:t xml:space="preserve">Regarding </w:t>
      </w:r>
      <w:r w:rsidR="001C3D98">
        <w:rPr>
          <w:rFonts w:ascii="Arial Nova Light" w:hAnsi="Arial Nova Light"/>
        </w:rPr>
        <w:t xml:space="preserve">the </w:t>
      </w:r>
      <w:r w:rsidR="004771E0">
        <w:rPr>
          <w:rFonts w:ascii="Arial Nova Light" w:hAnsi="Arial Nova Light"/>
        </w:rPr>
        <w:t xml:space="preserve">power and energy </w:t>
      </w:r>
      <w:r w:rsidR="001C3D98">
        <w:rPr>
          <w:rFonts w:ascii="Arial Nova Light" w:hAnsi="Arial Nova Light"/>
        </w:rPr>
        <w:t>sector</w:t>
      </w:r>
      <w:r w:rsidR="004771E0">
        <w:rPr>
          <w:rFonts w:ascii="Arial Nova Light" w:hAnsi="Arial Nova Light"/>
        </w:rPr>
        <w:t xml:space="preserve">, </w:t>
      </w:r>
      <w:proofErr w:type="gramStart"/>
      <w:r w:rsidR="004771E0">
        <w:rPr>
          <w:rFonts w:ascii="Arial Nova Light" w:hAnsi="Arial Nova Light"/>
        </w:rPr>
        <w:t>as long as</w:t>
      </w:r>
      <w:proofErr w:type="gramEnd"/>
      <w:r w:rsidR="004771E0">
        <w:rPr>
          <w:rFonts w:ascii="Arial Nova Light" w:hAnsi="Arial Nova Light"/>
        </w:rPr>
        <w:t xml:space="preserve"> the proposed </w:t>
      </w:r>
      <w:r w:rsidR="001C3D98">
        <w:rPr>
          <w:rFonts w:ascii="Arial Nova Light" w:hAnsi="Arial Nova Light"/>
        </w:rPr>
        <w:t xml:space="preserve">activities align with the objectives laid out in the RFA, </w:t>
      </w:r>
      <w:r w:rsidR="00B11555">
        <w:rPr>
          <w:rFonts w:ascii="Arial Nova Light" w:hAnsi="Arial Nova Light"/>
        </w:rPr>
        <w:t>eligible applicants</w:t>
      </w:r>
      <w:r w:rsidR="001C3D98">
        <w:rPr>
          <w:rFonts w:ascii="Arial Nova Light" w:hAnsi="Arial Nova Light"/>
        </w:rPr>
        <w:t xml:space="preserve"> </w:t>
      </w:r>
      <w:r w:rsidR="00B11555">
        <w:rPr>
          <w:rFonts w:ascii="Arial Nova Light" w:hAnsi="Arial Nova Light"/>
        </w:rPr>
        <w:t xml:space="preserve">within this industry </w:t>
      </w:r>
      <w:r w:rsidR="001C3D98">
        <w:rPr>
          <w:rFonts w:ascii="Arial Nova Light" w:hAnsi="Arial Nova Light"/>
        </w:rPr>
        <w:t>are encouraged to apply.</w:t>
      </w:r>
    </w:p>
    <w:p w14:paraId="4E706EEE" w14:textId="77777777" w:rsidR="001D7291" w:rsidRPr="00262845" w:rsidRDefault="001D7291" w:rsidP="00DB304F">
      <w:pPr>
        <w:rPr>
          <w:rFonts w:ascii="Arial Nova Light" w:hAnsi="Arial Nova Light"/>
        </w:rPr>
      </w:pPr>
    </w:p>
    <w:p w14:paraId="24166677" w14:textId="422A03AC" w:rsidR="00DB304F" w:rsidRPr="008F4C10" w:rsidRDefault="00DB304F" w:rsidP="00DB304F">
      <w:pPr>
        <w:rPr>
          <w:rFonts w:ascii="Arial Nova Light" w:hAnsi="Arial Nova Light"/>
          <w:b/>
          <w:bCs/>
        </w:rPr>
      </w:pPr>
      <w:r w:rsidRPr="008F4C10">
        <w:rPr>
          <w:rFonts w:ascii="Arial Nova Light" w:hAnsi="Arial Nova Light"/>
          <w:b/>
          <w:bCs/>
        </w:rPr>
        <w:t>Q5: I am writing to know whether applications for the catalytic opportunity should be sent in French or English.</w:t>
      </w:r>
    </w:p>
    <w:p w14:paraId="79670BFD" w14:textId="753CA7E7" w:rsidR="00DB304F" w:rsidRDefault="00DB304F" w:rsidP="00DB304F">
      <w:pPr>
        <w:rPr>
          <w:rFonts w:ascii="Arial Nova Light" w:hAnsi="Arial Nova Light"/>
        </w:rPr>
      </w:pPr>
      <w:r w:rsidRPr="00262845">
        <w:rPr>
          <w:rFonts w:ascii="Arial Nova Light" w:hAnsi="Arial Nova Light"/>
        </w:rPr>
        <w:t>A5</w:t>
      </w:r>
      <w:r w:rsidR="001D7291">
        <w:rPr>
          <w:rFonts w:ascii="Arial Nova Light" w:hAnsi="Arial Nova Light"/>
        </w:rPr>
        <w:t>:</w:t>
      </w:r>
      <w:r w:rsidR="004C2F8E">
        <w:rPr>
          <w:rFonts w:ascii="Arial Nova Light" w:hAnsi="Arial Nova Light"/>
        </w:rPr>
        <w:t xml:space="preserve"> F</w:t>
      </w:r>
      <w:r w:rsidR="004C2F8E" w:rsidRPr="004C2F8E">
        <w:rPr>
          <w:rFonts w:ascii="Arial Nova Light" w:hAnsi="Arial Nova Light"/>
        </w:rPr>
        <w:t xml:space="preserve">or this effort </w:t>
      </w:r>
      <w:r w:rsidR="004C2F8E">
        <w:rPr>
          <w:rFonts w:ascii="Arial Nova Light" w:hAnsi="Arial Nova Light"/>
        </w:rPr>
        <w:t>(DRC-RFA-01) DAI/MSP</w:t>
      </w:r>
      <w:r w:rsidR="004C2F8E" w:rsidRPr="004C2F8E">
        <w:rPr>
          <w:rFonts w:ascii="Arial Nova Light" w:hAnsi="Arial Nova Light"/>
        </w:rPr>
        <w:t xml:space="preserve"> will accept proposals in </w:t>
      </w:r>
      <w:r w:rsidR="004C2F8E">
        <w:rPr>
          <w:rFonts w:ascii="Arial Nova Light" w:hAnsi="Arial Nova Light"/>
        </w:rPr>
        <w:t>either</w:t>
      </w:r>
      <w:r w:rsidR="004C2F8E" w:rsidRPr="004C2F8E">
        <w:rPr>
          <w:rFonts w:ascii="Arial Nova Light" w:hAnsi="Arial Nova Light"/>
        </w:rPr>
        <w:t xml:space="preserve"> English </w:t>
      </w:r>
      <w:r w:rsidR="004C2F8E">
        <w:rPr>
          <w:rFonts w:ascii="Arial Nova Light" w:hAnsi="Arial Nova Light"/>
        </w:rPr>
        <w:t>or</w:t>
      </w:r>
      <w:r w:rsidR="004C2F8E" w:rsidRPr="004C2F8E">
        <w:rPr>
          <w:rFonts w:ascii="Arial Nova Light" w:hAnsi="Arial Nova Light"/>
        </w:rPr>
        <w:t xml:space="preserve"> French (one or the other)</w:t>
      </w:r>
      <w:r w:rsidR="004C2F8E">
        <w:rPr>
          <w:rFonts w:ascii="Arial Nova Light" w:hAnsi="Arial Nova Light"/>
        </w:rPr>
        <w:t xml:space="preserve">. English language is preferred when possible, however applicants may choose whichever language allows them to best articulate </w:t>
      </w:r>
      <w:r w:rsidR="00C32AD7">
        <w:rPr>
          <w:rFonts w:ascii="Arial Nova Light" w:hAnsi="Arial Nova Light"/>
        </w:rPr>
        <w:t>their business idea.</w:t>
      </w:r>
    </w:p>
    <w:p w14:paraId="7E9748D5" w14:textId="77777777" w:rsidR="00507112" w:rsidRDefault="00507112" w:rsidP="00DB304F">
      <w:pPr>
        <w:pBdr>
          <w:bottom w:val="single" w:sz="6" w:space="1" w:color="auto"/>
        </w:pBdr>
        <w:rPr>
          <w:rFonts w:ascii="Arial Nova Light" w:hAnsi="Arial Nova Light"/>
        </w:rPr>
      </w:pPr>
    </w:p>
    <w:p w14:paraId="3820B3B7" w14:textId="599B55A3" w:rsidR="000B43F3" w:rsidRDefault="000B43F3" w:rsidP="00DB304F">
      <w:pPr>
        <w:rPr>
          <w:rFonts w:ascii="Arial Nova Light" w:hAnsi="Arial Nova Light"/>
        </w:rPr>
      </w:pPr>
    </w:p>
    <w:p w14:paraId="1616ABC2" w14:textId="718D14ED" w:rsidR="000B43F3" w:rsidRPr="00337787" w:rsidRDefault="000B43F3" w:rsidP="000B43F3">
      <w:pPr>
        <w:rPr>
          <w:rFonts w:ascii="Arial Nova Light" w:hAnsi="Arial Nova Light"/>
          <w:b/>
          <w:bCs/>
          <w:lang w:val="fr-FR"/>
        </w:rPr>
      </w:pPr>
      <w:r w:rsidRPr="00337787">
        <w:rPr>
          <w:rFonts w:ascii="Arial Nova Light" w:hAnsi="Arial Nova Light"/>
          <w:b/>
          <w:bCs/>
          <w:lang w:val="fr-FR"/>
        </w:rPr>
        <w:t>Q1 : Je voudrais confirmer si l'une des banques congolaises peut postuler.</w:t>
      </w:r>
    </w:p>
    <w:p w14:paraId="596A2AFD" w14:textId="597839A1" w:rsidR="000B43F3" w:rsidRPr="000B43F3" w:rsidRDefault="000B43F3" w:rsidP="000B43F3">
      <w:pPr>
        <w:rPr>
          <w:rFonts w:ascii="Arial Nova Light" w:hAnsi="Arial Nova Light"/>
          <w:lang w:val="fr-FR"/>
        </w:rPr>
      </w:pPr>
      <w:r w:rsidRPr="000B43F3">
        <w:rPr>
          <w:rFonts w:ascii="Arial Nova Light" w:hAnsi="Arial Nova Light"/>
          <w:lang w:val="fr-FR"/>
        </w:rPr>
        <w:lastRenderedPageBreak/>
        <w:t xml:space="preserve">R1 : Oui, les institutions bancaires à but lucratif sont éligibles pour l'attribution et sont encouragées à postuler avec des candidatures qui correspondent aux objectifs spécifiques définis dans l'appel de demandes. Pour rappel, cela peut augmenter l'exigence de </w:t>
      </w:r>
      <w:proofErr w:type="spellStart"/>
      <w:r w:rsidRPr="000B43F3">
        <w:rPr>
          <w:rFonts w:ascii="Arial Nova Light" w:hAnsi="Arial Nova Light"/>
          <w:lang w:val="fr-FR"/>
        </w:rPr>
        <w:t>co</w:t>
      </w:r>
      <w:proofErr w:type="spellEnd"/>
      <w:r w:rsidRPr="000B43F3">
        <w:rPr>
          <w:rFonts w:ascii="Arial Nova Light" w:hAnsi="Arial Nova Light"/>
          <w:lang w:val="fr-FR"/>
        </w:rPr>
        <w:t>-investissement en fonction de la proposition technique du demandeur. Comme l'indique la page 3 de l'appel de demandes, "si des prêts ou des prises de participation sont inclus dans les activités des partenaires, MSP exige un investissement de contrepartie de cinq pour un". Si des institutions bancaires ont des questions spécifiques à ce sujet, elles peuvent contacter grant_nofo@ftf-msp.org et assister à notre prochaine conférence des candidats le 5 septembre.</w:t>
      </w:r>
    </w:p>
    <w:p w14:paraId="590005E6" w14:textId="77777777" w:rsidR="000B43F3" w:rsidRPr="000B43F3" w:rsidRDefault="000B43F3" w:rsidP="000B43F3">
      <w:pPr>
        <w:rPr>
          <w:rFonts w:ascii="Arial Nova Light" w:hAnsi="Arial Nova Light"/>
          <w:lang w:val="fr-FR"/>
        </w:rPr>
      </w:pPr>
    </w:p>
    <w:p w14:paraId="21E4A468" w14:textId="45D24BF0" w:rsidR="000B43F3" w:rsidRPr="00337787" w:rsidRDefault="000B43F3" w:rsidP="000B43F3">
      <w:pPr>
        <w:rPr>
          <w:rFonts w:ascii="Arial Nova Light" w:hAnsi="Arial Nova Light"/>
          <w:b/>
          <w:bCs/>
          <w:lang w:val="fr-FR"/>
        </w:rPr>
      </w:pPr>
      <w:r w:rsidRPr="00337787">
        <w:rPr>
          <w:rFonts w:ascii="Arial Nova Light" w:hAnsi="Arial Nova Light"/>
          <w:b/>
          <w:bCs/>
          <w:lang w:val="fr-FR"/>
        </w:rPr>
        <w:t>Q</w:t>
      </w:r>
      <w:proofErr w:type="gramStart"/>
      <w:r w:rsidRPr="00337787">
        <w:rPr>
          <w:rFonts w:ascii="Arial Nova Light" w:hAnsi="Arial Nova Light"/>
          <w:b/>
          <w:bCs/>
          <w:lang w:val="fr-FR"/>
        </w:rPr>
        <w:t>2:</w:t>
      </w:r>
      <w:proofErr w:type="gramEnd"/>
      <w:r w:rsidRPr="00337787">
        <w:rPr>
          <w:rFonts w:ascii="Arial Nova Light" w:hAnsi="Arial Nova Light"/>
          <w:b/>
          <w:bCs/>
          <w:lang w:val="fr-FR"/>
        </w:rPr>
        <w:t xml:space="preserve"> Je vous contacte pour savoir s'il existe des opportunités pour le Sénégal?</w:t>
      </w:r>
    </w:p>
    <w:p w14:paraId="5B83F8D4" w14:textId="6ADD7C15" w:rsidR="000B43F3" w:rsidRPr="000B43F3" w:rsidRDefault="000B43F3" w:rsidP="000B43F3">
      <w:pPr>
        <w:rPr>
          <w:rFonts w:ascii="Arial Nova Light" w:hAnsi="Arial Nova Light"/>
          <w:lang w:val="fr-FR"/>
        </w:rPr>
      </w:pPr>
      <w:r w:rsidRPr="000B43F3">
        <w:rPr>
          <w:rFonts w:ascii="Arial Nova Light" w:hAnsi="Arial Nova Light"/>
          <w:lang w:val="fr-FR"/>
        </w:rPr>
        <w:t>R</w:t>
      </w:r>
      <w:proofErr w:type="gramStart"/>
      <w:r w:rsidRPr="000B43F3">
        <w:rPr>
          <w:rFonts w:ascii="Arial Nova Light" w:hAnsi="Arial Nova Light"/>
          <w:lang w:val="fr-FR"/>
        </w:rPr>
        <w:t>2:</w:t>
      </w:r>
      <w:proofErr w:type="gramEnd"/>
      <w:r w:rsidRPr="000B43F3">
        <w:rPr>
          <w:rFonts w:ascii="Arial Nova Light" w:hAnsi="Arial Nova Light"/>
          <w:lang w:val="fr-FR"/>
        </w:rPr>
        <w:t xml:space="preserve"> Il n'y a actuellement aucune opportunité MSP au Sénégal.</w:t>
      </w:r>
    </w:p>
    <w:p w14:paraId="6E2D3775" w14:textId="77777777" w:rsidR="000B43F3" w:rsidRPr="000B43F3" w:rsidRDefault="000B43F3" w:rsidP="000B43F3">
      <w:pPr>
        <w:rPr>
          <w:rFonts w:ascii="Arial Nova Light" w:hAnsi="Arial Nova Light"/>
          <w:lang w:val="fr-FR"/>
        </w:rPr>
      </w:pPr>
    </w:p>
    <w:p w14:paraId="6579F751" w14:textId="728FAF25" w:rsidR="000B43F3" w:rsidRPr="00337787" w:rsidRDefault="000B43F3" w:rsidP="000B43F3">
      <w:pPr>
        <w:rPr>
          <w:rFonts w:ascii="Arial Nova Light" w:hAnsi="Arial Nova Light"/>
          <w:b/>
          <w:bCs/>
          <w:lang w:val="fr-FR"/>
        </w:rPr>
      </w:pPr>
      <w:r w:rsidRPr="00337787">
        <w:rPr>
          <w:rFonts w:ascii="Arial Nova Light" w:hAnsi="Arial Nova Light"/>
          <w:b/>
          <w:bCs/>
          <w:lang w:val="fr-FR"/>
        </w:rPr>
        <w:t>Q3 : Je souhaite savoir si l'opportunité de financement de la RDC est limitée à la RDC ou si les candidatures du Nigéria sont acceptables.</w:t>
      </w:r>
    </w:p>
    <w:p w14:paraId="2A2A36A0" w14:textId="457120C3" w:rsidR="000B43F3" w:rsidRPr="000B43F3" w:rsidRDefault="00337787" w:rsidP="000B43F3">
      <w:pPr>
        <w:rPr>
          <w:rFonts w:ascii="Arial Nova Light" w:hAnsi="Arial Nova Light"/>
          <w:lang w:val="fr-FR"/>
        </w:rPr>
      </w:pPr>
      <w:r>
        <w:rPr>
          <w:rFonts w:ascii="Arial Nova Light" w:hAnsi="Arial Nova Light"/>
          <w:lang w:val="fr-FR"/>
        </w:rPr>
        <w:t>R</w:t>
      </w:r>
      <w:r w:rsidR="000B43F3" w:rsidRPr="000B43F3">
        <w:rPr>
          <w:rFonts w:ascii="Arial Nova Light" w:hAnsi="Arial Nova Light"/>
          <w:lang w:val="fr-FR"/>
        </w:rPr>
        <w:t xml:space="preserve">3 : Merci pour votre intérêt. Pour confirmer, les idées et activités commerciales proposées doivent avoir lieu en République démocratique du Congo et, comme indiqué à la page 3 de l'appel de demandes, « les candidats doivent être légalement enregistrés pour opérer en République démocratique du Congo au moment de l'attribution ». Si vous n'êtes pas actuellement enregistré pour opérer en République démocratique du Congo mais que vous envisagez de le faire, vous devez être légalement enregistré avant le 1er avril 2023 </w:t>
      </w:r>
      <w:proofErr w:type="gramStart"/>
      <w:r w:rsidR="000B43F3" w:rsidRPr="000B43F3">
        <w:rPr>
          <w:rFonts w:ascii="Arial Nova Light" w:hAnsi="Arial Nova Light"/>
          <w:lang w:val="fr-FR"/>
        </w:rPr>
        <w:t>ou</w:t>
      </w:r>
      <w:proofErr w:type="gramEnd"/>
      <w:r w:rsidR="000B43F3" w:rsidRPr="000B43F3">
        <w:rPr>
          <w:rFonts w:ascii="Arial Nova Light" w:hAnsi="Arial Nova Light"/>
          <w:lang w:val="fr-FR"/>
        </w:rPr>
        <w:t xml:space="preserve"> vous perdrez la récompense.</w:t>
      </w:r>
    </w:p>
    <w:p w14:paraId="307E6D18" w14:textId="77777777" w:rsidR="000B43F3" w:rsidRPr="000B43F3" w:rsidRDefault="000B43F3" w:rsidP="000B43F3">
      <w:pPr>
        <w:rPr>
          <w:rFonts w:ascii="Arial Nova Light" w:hAnsi="Arial Nova Light"/>
          <w:lang w:val="fr-FR"/>
        </w:rPr>
      </w:pPr>
    </w:p>
    <w:p w14:paraId="1DA77FEB" w14:textId="4635E259" w:rsidR="000B43F3" w:rsidRPr="00337787" w:rsidRDefault="000B43F3" w:rsidP="000B43F3">
      <w:pPr>
        <w:rPr>
          <w:rFonts w:ascii="Arial Nova Light" w:hAnsi="Arial Nova Light"/>
          <w:b/>
          <w:bCs/>
          <w:lang w:val="fr-FR"/>
        </w:rPr>
      </w:pPr>
      <w:r w:rsidRPr="00337787">
        <w:rPr>
          <w:rFonts w:ascii="Arial Nova Light" w:hAnsi="Arial Nova Light"/>
          <w:b/>
          <w:bCs/>
          <w:lang w:val="fr-FR"/>
        </w:rPr>
        <w:t>Q4 : Nous vous demandons par la présente si nous sommes éligibles pour participer à cette demande de fonds. Nous sommes une entreprise zambienne spécialisée dans les solutions d'alimentation et d'énergie.</w:t>
      </w:r>
    </w:p>
    <w:p w14:paraId="4AF30B5D" w14:textId="01EA11D1" w:rsidR="000B43F3" w:rsidRPr="000B43F3" w:rsidRDefault="00337787" w:rsidP="000B43F3">
      <w:pPr>
        <w:rPr>
          <w:rFonts w:ascii="Arial Nova Light" w:hAnsi="Arial Nova Light"/>
          <w:lang w:val="fr-FR"/>
        </w:rPr>
      </w:pPr>
      <w:r>
        <w:rPr>
          <w:rFonts w:ascii="Arial Nova Light" w:hAnsi="Arial Nova Light"/>
          <w:lang w:val="fr-FR"/>
        </w:rPr>
        <w:t>R</w:t>
      </w:r>
      <w:r w:rsidR="000B43F3" w:rsidRPr="000B43F3">
        <w:rPr>
          <w:rFonts w:ascii="Arial Nova Light" w:hAnsi="Arial Nova Light"/>
          <w:lang w:val="fr-FR"/>
        </w:rPr>
        <w:t xml:space="preserve">4 : Merci pour votre intérêt. En ce qui concerne les opérations juridiques d'une entreprise, les idées et activités commerciales proposées doivent avoir lieu en République démocratique du Congo, et comme indiqué à la page 3 de l'appel de demandes, « les candidats doivent être légalement enregistrés pour opérer en République démocratique du Congo au moment de la décerner." Si vous n'êtes pas actuellement enregistré pour opérer en République démocratique du Congo mais que vous envisagez de le faire, vous devez être légalement enregistré avant le 1er avril 2023 </w:t>
      </w:r>
      <w:proofErr w:type="gramStart"/>
      <w:r w:rsidR="000B43F3" w:rsidRPr="000B43F3">
        <w:rPr>
          <w:rFonts w:ascii="Arial Nova Light" w:hAnsi="Arial Nova Light"/>
          <w:lang w:val="fr-FR"/>
        </w:rPr>
        <w:t>ou</w:t>
      </w:r>
      <w:proofErr w:type="gramEnd"/>
      <w:r w:rsidR="000B43F3" w:rsidRPr="000B43F3">
        <w:rPr>
          <w:rFonts w:ascii="Arial Nova Light" w:hAnsi="Arial Nova Light"/>
          <w:lang w:val="fr-FR"/>
        </w:rPr>
        <w:t xml:space="preserve"> vous perdrez la récompense. En ce qui concerne le secteur de l'électricité et de l'énergie, tant que les activités proposées s'alignent sur les objectifs énoncés dans l'appel de demandes, les candidats éligibles au sein de cette industrie sont encouragés à postuler.</w:t>
      </w:r>
    </w:p>
    <w:p w14:paraId="6907DDC0" w14:textId="77777777" w:rsidR="000B43F3" w:rsidRPr="000B43F3" w:rsidRDefault="000B43F3" w:rsidP="000B43F3">
      <w:pPr>
        <w:rPr>
          <w:rFonts w:ascii="Arial Nova Light" w:hAnsi="Arial Nova Light"/>
          <w:lang w:val="fr-FR"/>
        </w:rPr>
      </w:pPr>
    </w:p>
    <w:p w14:paraId="54FFD7AA" w14:textId="65E32235" w:rsidR="000B43F3" w:rsidRPr="00337787" w:rsidRDefault="000B43F3" w:rsidP="000B43F3">
      <w:pPr>
        <w:rPr>
          <w:rFonts w:ascii="Arial Nova Light" w:hAnsi="Arial Nova Light"/>
          <w:b/>
          <w:bCs/>
          <w:lang w:val="fr-FR"/>
        </w:rPr>
      </w:pPr>
      <w:r w:rsidRPr="00337787">
        <w:rPr>
          <w:rFonts w:ascii="Arial Nova Light" w:hAnsi="Arial Nova Light"/>
          <w:b/>
          <w:bCs/>
          <w:lang w:val="fr-FR"/>
        </w:rPr>
        <w:t>Q5 : Je vous écris pour savoir si les candidatures pour l'opportunité catalytique doivent être envoyées en français ou en anglais.</w:t>
      </w:r>
    </w:p>
    <w:p w14:paraId="19ABD89B" w14:textId="6B0DF17B" w:rsidR="00344AD9" w:rsidRDefault="000B43F3" w:rsidP="007329B1">
      <w:pPr>
        <w:rPr>
          <w:rFonts w:ascii="Arial Nova Light" w:hAnsi="Arial Nova Light"/>
          <w:lang w:val="fr-FR"/>
        </w:rPr>
      </w:pPr>
      <w:r w:rsidRPr="000B43F3">
        <w:rPr>
          <w:rFonts w:ascii="Arial Nova Light" w:hAnsi="Arial Nova Light"/>
          <w:lang w:val="fr-FR"/>
        </w:rPr>
        <w:t>R5 : Pour cet effort (DRC-RFA-01), DAI/MSP acceptera les propositions en anglais ou en français (l'un ou l'autre). La langue anglaise est préférée lorsque cela est possible, mais les candidats peuvent choisir la langue qui leur permet d'articuler au mieux leur idée d'entreprise.</w:t>
      </w:r>
    </w:p>
    <w:p w14:paraId="61630CBA" w14:textId="77777777" w:rsidR="007329B1" w:rsidRPr="007329B1" w:rsidRDefault="007329B1" w:rsidP="007329B1">
      <w:pPr>
        <w:rPr>
          <w:rFonts w:ascii="Arial Nova Light" w:hAnsi="Arial Nova Light"/>
          <w:lang w:val="fr-FR"/>
        </w:rPr>
      </w:pPr>
    </w:p>
    <w:p w14:paraId="3731261B" w14:textId="795DC052" w:rsidR="000B43F3" w:rsidRPr="007329B1" w:rsidRDefault="007329B1" w:rsidP="007329B1">
      <w:pPr>
        <w:shd w:val="clear" w:color="auto" w:fill="D9E2F3" w:themeFill="accent1" w:themeFillTint="33"/>
        <w:rPr>
          <w:rFonts w:ascii="Arial Nova Light" w:hAnsi="Arial Nova Light"/>
          <w:color w:val="0070C0"/>
          <w:sz w:val="24"/>
          <w:szCs w:val="24"/>
        </w:rPr>
      </w:pPr>
      <w:r>
        <w:rPr>
          <w:rFonts w:ascii="Arial Nova Light" w:hAnsi="Arial Nova Light"/>
          <w:color w:val="0070C0"/>
          <w:sz w:val="24"/>
          <w:szCs w:val="24"/>
        </w:rPr>
        <w:t xml:space="preserve">                                                                                                                                                     </w:t>
      </w:r>
    </w:p>
    <w:p w14:paraId="12BB63C1" w14:textId="77777777" w:rsidR="007329B1" w:rsidRDefault="007329B1" w:rsidP="00507112">
      <w:pPr>
        <w:pStyle w:val="paragraph"/>
        <w:spacing w:before="0" w:beforeAutospacing="0" w:after="0" w:afterAutospacing="0"/>
        <w:jc w:val="center"/>
        <w:textAlignment w:val="baseline"/>
        <w:rPr>
          <w:rStyle w:val="normaltextrun"/>
          <w:rFonts w:ascii="Arial Nova Light" w:hAnsi="Arial Nova Light" w:cs="Segoe UI"/>
          <w:sz w:val="28"/>
          <w:szCs w:val="28"/>
        </w:rPr>
      </w:pPr>
    </w:p>
    <w:p w14:paraId="04B127CF" w14:textId="2FEC2E5D" w:rsidR="00344AD9" w:rsidRPr="00337787" w:rsidRDefault="00344AD9" w:rsidP="00507112">
      <w:pPr>
        <w:pStyle w:val="paragraph"/>
        <w:spacing w:before="0" w:beforeAutospacing="0" w:after="0" w:afterAutospacing="0"/>
        <w:jc w:val="center"/>
        <w:textAlignment w:val="baseline"/>
        <w:rPr>
          <w:rFonts w:ascii="Segoe UI" w:hAnsi="Segoe UI" w:cs="Segoe UI"/>
          <w:sz w:val="12"/>
          <w:szCs w:val="12"/>
        </w:rPr>
      </w:pPr>
      <w:r w:rsidRPr="00337787">
        <w:rPr>
          <w:rStyle w:val="normaltextrun"/>
          <w:rFonts w:ascii="Arial Nova Light" w:hAnsi="Arial Nova Light" w:cs="Segoe UI"/>
          <w:sz w:val="28"/>
          <w:szCs w:val="28"/>
        </w:rPr>
        <w:t>DRC Applicant's Conference</w:t>
      </w:r>
    </w:p>
    <w:p w14:paraId="1B50E22E" w14:textId="223E0457" w:rsidR="00344AD9" w:rsidRDefault="00344AD9" w:rsidP="0050711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ova Light" w:hAnsi="Arial Nova Light" w:cs="Segoe UI"/>
          <w:color w:val="767676"/>
          <w:sz w:val="20"/>
          <w:szCs w:val="20"/>
        </w:rPr>
        <w:t>Monday, September 5, 2022</w:t>
      </w:r>
    </w:p>
    <w:p w14:paraId="0901B81C" w14:textId="09F8275C" w:rsidR="00344AD9" w:rsidRDefault="00344AD9" w:rsidP="0050711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ova Light" w:hAnsi="Arial Nova Light" w:cs="Segoe UI"/>
          <w:color w:val="767676"/>
          <w:sz w:val="20"/>
          <w:szCs w:val="20"/>
        </w:rPr>
        <w:t>9:00 AM EDT (GMT-4)</w:t>
      </w:r>
    </w:p>
    <w:p w14:paraId="2200C2E5"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124191ED"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 What is a first loss investment?</w:t>
      </w:r>
      <w:r>
        <w:rPr>
          <w:rStyle w:val="eop"/>
          <w:rFonts w:ascii="Arial Nova Light" w:hAnsi="Arial Nova Light" w:cs="Segoe UI"/>
          <w:sz w:val="22"/>
          <w:szCs w:val="22"/>
        </w:rPr>
        <w:t> </w:t>
      </w:r>
    </w:p>
    <w:p w14:paraId="7887F68E"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lastRenderedPageBreak/>
        <w:t>A1:  This refers to grants that take the first loss on an investment if it loses money—protecting other investors—to catalyze the participation of private investors in development projects.</w:t>
      </w:r>
      <w:r>
        <w:rPr>
          <w:rStyle w:val="eop"/>
          <w:rFonts w:ascii="Arial Nova Light" w:hAnsi="Arial Nova Light" w:cs="Segoe UI"/>
          <w:sz w:val="22"/>
          <w:szCs w:val="22"/>
        </w:rPr>
        <w:t> </w:t>
      </w:r>
    </w:p>
    <w:p w14:paraId="130A8E0A"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16F7D134"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 Is it possible to submit two or three objectives in a single project/application or must a separate application be submitted for each objective and each sector?</w:t>
      </w:r>
      <w:r>
        <w:rPr>
          <w:rStyle w:val="eop"/>
          <w:rFonts w:ascii="Arial Nova Light" w:hAnsi="Arial Nova Light" w:cs="Segoe UI"/>
          <w:sz w:val="22"/>
          <w:szCs w:val="22"/>
        </w:rPr>
        <w:t> </w:t>
      </w:r>
    </w:p>
    <w:p w14:paraId="3C217AE1"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A2: Yes, one application can propose to achieve multiple objectives</w:t>
      </w:r>
      <w:r>
        <w:rPr>
          <w:rStyle w:val="normaltextrun"/>
          <w:rFonts w:ascii="Arial Nova Light" w:hAnsi="Arial Nova Light" w:cs="Segoe UI"/>
          <w:strike/>
          <w:sz w:val="22"/>
          <w:szCs w:val="22"/>
        </w:rPr>
        <w:t>]</w:t>
      </w:r>
      <w:r>
        <w:rPr>
          <w:rStyle w:val="normaltextrun"/>
          <w:rFonts w:ascii="Arial Nova Light" w:hAnsi="Arial Nova Light" w:cs="Segoe UI"/>
          <w:sz w:val="22"/>
          <w:szCs w:val="22"/>
        </w:rPr>
        <w:t>. </w:t>
      </w:r>
      <w:r>
        <w:rPr>
          <w:rStyle w:val="eop"/>
          <w:rFonts w:ascii="Arial Nova Light" w:hAnsi="Arial Nova Light" w:cs="Segoe UI"/>
          <w:sz w:val="22"/>
          <w:szCs w:val="22"/>
        </w:rPr>
        <w:t> </w:t>
      </w:r>
    </w:p>
    <w:p w14:paraId="6B73CC0C"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5467DF0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Q3: On co-financing is there a specific document to prove the capacity of what partners will be bringing to the agreement?</w:t>
      </w:r>
      <w:r>
        <w:rPr>
          <w:rStyle w:val="eop"/>
          <w:rFonts w:ascii="Arial Nova Light" w:hAnsi="Arial Nova Light" w:cs="Segoe UI"/>
          <w:sz w:val="22"/>
          <w:szCs w:val="22"/>
        </w:rPr>
        <w:t> </w:t>
      </w:r>
    </w:p>
    <w:p w14:paraId="2FE49E69"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A3: After the application deadline, MSP will conduct a budget negotiation complete with cost verification for each shortlisted applicant. At that time, an applicant’s financial documents will be requested to verify budget costs and the company’s operational finances. As for the types of documents requested, this may vary depending on the company. For more information on what qualifies as co-investment, please see page 5 of the RFA, “Applicant contribution”.</w:t>
      </w:r>
      <w:r>
        <w:rPr>
          <w:rStyle w:val="eop"/>
          <w:rFonts w:ascii="Arial Nova Light" w:hAnsi="Arial Nova Light" w:cs="Segoe UI"/>
          <w:sz w:val="22"/>
          <w:szCs w:val="22"/>
        </w:rPr>
        <w:t> </w:t>
      </w:r>
    </w:p>
    <w:p w14:paraId="709DEDD2"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75B97CA9"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Q4: Do applicants need to submit supporting documents on the budget up front?</w:t>
      </w:r>
      <w:r>
        <w:rPr>
          <w:rStyle w:val="eop"/>
          <w:rFonts w:ascii="Arial Nova Light" w:hAnsi="Arial Nova Light" w:cs="Segoe UI"/>
          <w:sz w:val="22"/>
          <w:szCs w:val="22"/>
        </w:rPr>
        <w:t> </w:t>
      </w:r>
    </w:p>
    <w:p w14:paraId="67F04478"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A4: No. At the time of proposal submission, the applicant does not need to submit budgetary supporting documents. If the applicant is shortlisted, MSP will lead a budget negotiation process complete with cost verification. The shortlisted applicants will then submit documents to verify budget costs prior to award.</w:t>
      </w:r>
      <w:r>
        <w:rPr>
          <w:rStyle w:val="eop"/>
          <w:rFonts w:ascii="Arial Nova Light" w:hAnsi="Arial Nova Light" w:cs="Segoe UI"/>
          <w:sz w:val="22"/>
          <w:szCs w:val="22"/>
        </w:rPr>
        <w:t> </w:t>
      </w:r>
    </w:p>
    <w:p w14:paraId="077FB12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48BBB474"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Q5: Are NGOs eligible for this mechanism and what documents are required to confirm their eligibility?</w:t>
      </w:r>
      <w:r>
        <w:rPr>
          <w:rStyle w:val="eop"/>
          <w:rFonts w:ascii="Arial Nova Light" w:hAnsi="Arial Nova Light" w:cs="Segoe UI"/>
          <w:sz w:val="22"/>
          <w:szCs w:val="22"/>
        </w:rPr>
        <w:t> </w:t>
      </w:r>
    </w:p>
    <w:p w14:paraId="6406A213"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 xml:space="preserve">A5: No, </w:t>
      </w:r>
      <w:proofErr w:type="gramStart"/>
      <w:r>
        <w:rPr>
          <w:rStyle w:val="normaltextrun"/>
          <w:rFonts w:ascii="Arial Nova Light" w:hAnsi="Arial Nova Light" w:cs="Segoe UI"/>
          <w:sz w:val="22"/>
          <w:szCs w:val="22"/>
        </w:rPr>
        <w:t>NGO's</w:t>
      </w:r>
      <w:proofErr w:type="gramEnd"/>
      <w:r>
        <w:rPr>
          <w:rStyle w:val="normaltextrun"/>
          <w:rFonts w:ascii="Arial Nova Light" w:hAnsi="Arial Nova Light" w:cs="Segoe UI"/>
          <w:sz w:val="22"/>
          <w:szCs w:val="22"/>
        </w:rPr>
        <w:t xml:space="preserve"> are not eligible for this opportunity as a primary applicant, but they can be partners jointly with a profit-making entity. Please see Q14 and Q15 for more information.</w:t>
      </w:r>
      <w:r>
        <w:rPr>
          <w:rStyle w:val="eop"/>
          <w:rFonts w:ascii="Arial Nova Light" w:hAnsi="Arial Nova Light" w:cs="Segoe UI"/>
          <w:sz w:val="22"/>
          <w:szCs w:val="22"/>
        </w:rPr>
        <w:t> </w:t>
      </w:r>
    </w:p>
    <w:p w14:paraId="6D84AE3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161D0CE4"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Q6: Can MSP work with partners/activities lower than 250k for partnership investment?</w:t>
      </w:r>
      <w:r>
        <w:rPr>
          <w:rStyle w:val="eop"/>
          <w:rFonts w:ascii="Arial Nova Light" w:hAnsi="Arial Nova Light" w:cs="Segoe UI"/>
          <w:sz w:val="22"/>
          <w:szCs w:val="22"/>
        </w:rPr>
        <w:t> </w:t>
      </w:r>
    </w:p>
    <w:p w14:paraId="73843941"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A6: No, $250,000 USD is the minimum level of co-investment and the minimum grant size.</w:t>
      </w:r>
      <w:r>
        <w:rPr>
          <w:rStyle w:val="eop"/>
          <w:rFonts w:ascii="Arial Nova Light" w:hAnsi="Arial Nova Light" w:cs="Segoe UI"/>
          <w:sz w:val="22"/>
          <w:szCs w:val="22"/>
        </w:rPr>
        <w:t> </w:t>
      </w:r>
    </w:p>
    <w:p w14:paraId="329555D2"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260A1FA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 xml:space="preserve">Q7: Can applicants propose a project bringing together within </w:t>
      </w:r>
      <w:proofErr w:type="gramStart"/>
      <w:r>
        <w:rPr>
          <w:rStyle w:val="normaltextrun"/>
          <w:rFonts w:ascii="Arial Nova Light" w:hAnsi="Arial Nova Light" w:cs="Segoe UI"/>
          <w:b/>
          <w:bCs/>
          <w:sz w:val="22"/>
          <w:szCs w:val="22"/>
        </w:rPr>
        <w:t>it</w:t>
      </w:r>
      <w:proofErr w:type="gramEnd"/>
      <w:r>
        <w:rPr>
          <w:rStyle w:val="normaltextrun"/>
          <w:rFonts w:ascii="Arial Nova Light" w:hAnsi="Arial Nova Light" w:cs="Segoe UI"/>
          <w:b/>
          <w:bCs/>
          <w:sz w:val="22"/>
          <w:szCs w:val="22"/>
        </w:rPr>
        <w:t xml:space="preserve"> proposals likely to meet the objectives assigned related to the Agriculture, Environment and Energy sectors concomitantly?</w:t>
      </w:r>
      <w:r>
        <w:rPr>
          <w:rStyle w:val="eop"/>
          <w:rFonts w:ascii="Arial Nova Light" w:hAnsi="Arial Nova Light" w:cs="Segoe UI"/>
          <w:sz w:val="22"/>
          <w:szCs w:val="22"/>
        </w:rPr>
        <w:t> </w:t>
      </w:r>
    </w:p>
    <w:p w14:paraId="6D6CEC48"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A7: Yes, if the proposal is clear about how it relates to the overlapping focus areas of agriculture, finance, and renewable energy than that would be acceptable. It is important to note that applications need not be bound to these focus areas and that we will accept applications focused on other sectors if they are deemed to have sufficient developmental merit.  </w:t>
      </w:r>
      <w:r>
        <w:rPr>
          <w:rStyle w:val="eop"/>
          <w:rFonts w:ascii="Arial Nova Light" w:hAnsi="Arial Nova Light" w:cs="Segoe UI"/>
          <w:sz w:val="22"/>
          <w:szCs w:val="22"/>
        </w:rPr>
        <w:t> </w:t>
      </w:r>
    </w:p>
    <w:p w14:paraId="06B18337"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63038E99"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 xml:space="preserve">Q8: Can applicants introduce a document written in both French and English languages </w:t>
      </w:r>
      <w:r>
        <w:rPr>
          <w:rStyle w:val="normaltextrun"/>
          <w:rFonts w:ascii="Segoe UI" w:hAnsi="Segoe UI" w:cs="Segoe UI"/>
          <w:b/>
          <w:bCs/>
          <w:sz w:val="22"/>
          <w:szCs w:val="22"/>
        </w:rPr>
        <w:t>​​</w:t>
      </w:r>
      <w:r>
        <w:rPr>
          <w:rStyle w:val="normaltextrun"/>
          <w:rFonts w:ascii="Arial Nova Light" w:hAnsi="Arial Nova Light" w:cs="Segoe UI"/>
          <w:b/>
          <w:bCs/>
          <w:sz w:val="22"/>
          <w:szCs w:val="22"/>
        </w:rPr>
        <w:t>and what is the limit of the number of pages in this case?</w:t>
      </w:r>
      <w:r>
        <w:rPr>
          <w:rStyle w:val="eop"/>
          <w:rFonts w:ascii="Arial Nova Light" w:hAnsi="Arial Nova Light" w:cs="Segoe UI"/>
          <w:sz w:val="22"/>
          <w:szCs w:val="22"/>
        </w:rPr>
        <w:t> </w:t>
      </w:r>
    </w:p>
    <w:p w14:paraId="1A827793"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A8: Yes, if the applicant would like to, but applications need only be submitted in either French or English. Length requirements would still be limited to 7 pages per language and if there were any discrepancies, the English version would serve as the control. </w:t>
      </w:r>
      <w:r>
        <w:rPr>
          <w:rStyle w:val="eop"/>
          <w:rFonts w:ascii="Arial Nova Light" w:hAnsi="Arial Nova Light" w:cs="Segoe UI"/>
          <w:sz w:val="22"/>
          <w:szCs w:val="22"/>
        </w:rPr>
        <w:t> </w:t>
      </w:r>
    </w:p>
    <w:p w14:paraId="1A31FCC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0ABAFE84"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Q9: Can the equipment procured under this facility be second hand in good and verified condition or does all have the be brand new?</w:t>
      </w:r>
      <w:r>
        <w:rPr>
          <w:rStyle w:val="eop"/>
          <w:rFonts w:ascii="Arial Nova Light" w:hAnsi="Arial Nova Light" w:cs="Segoe UI"/>
          <w:sz w:val="22"/>
          <w:szCs w:val="22"/>
        </w:rPr>
        <w:t> </w:t>
      </w:r>
    </w:p>
    <w:p w14:paraId="42C2C57A"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A9: Any equipment to be purchased under the proposed budget must be new, to conform to USAID regulations.</w:t>
      </w:r>
      <w:r>
        <w:rPr>
          <w:rStyle w:val="eop"/>
          <w:rFonts w:ascii="Arial Nova Light" w:hAnsi="Arial Nova Light" w:cs="Segoe UI"/>
          <w:sz w:val="22"/>
          <w:szCs w:val="22"/>
        </w:rPr>
        <w:t> </w:t>
      </w:r>
    </w:p>
    <w:p w14:paraId="451EA3A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4378F85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Q10: Is the facility strictly for Capex - Capital investment?</w:t>
      </w:r>
      <w:r>
        <w:rPr>
          <w:rStyle w:val="eop"/>
          <w:rFonts w:ascii="Arial Nova Light" w:hAnsi="Arial Nova Light" w:cs="Segoe UI"/>
          <w:sz w:val="22"/>
          <w:szCs w:val="22"/>
        </w:rPr>
        <w:t> </w:t>
      </w:r>
    </w:p>
    <w:p w14:paraId="12DBDDB3"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lastRenderedPageBreak/>
        <w:t>A10: No. The firm’s contribution to the partnership can include anything that is out of normal business operating costs, channeled exclusively to the partnership activity. This may include hiring consultants or new staff. </w:t>
      </w:r>
      <w:r>
        <w:rPr>
          <w:rStyle w:val="eop"/>
          <w:rFonts w:ascii="Arial Nova Light" w:hAnsi="Arial Nova Light" w:cs="Segoe UI"/>
          <w:sz w:val="22"/>
          <w:szCs w:val="22"/>
        </w:rPr>
        <w:t> </w:t>
      </w:r>
    </w:p>
    <w:p w14:paraId="17D4E96E"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5E0BECC9"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Q11: What does it mean: If loans or equity investments are included in the partner activities, MSP requires a five-to-one matching investment?</w:t>
      </w:r>
      <w:r>
        <w:rPr>
          <w:rStyle w:val="eop"/>
          <w:rFonts w:ascii="Arial Nova Light" w:hAnsi="Arial Nova Light" w:cs="Segoe UI"/>
          <w:sz w:val="22"/>
          <w:szCs w:val="22"/>
        </w:rPr>
        <w:t> </w:t>
      </w:r>
    </w:p>
    <w:p w14:paraId="0A87D455"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A11: If the proposed concept is to fund a financial vehicle that in turn invests in other companies, the required matching ratio shifts to 5:1. The rationale is that financial service providers should have greater access to capital to make investments, and we are providing additional support to buy down the risk of their investment in new sectors, new customer segments, or new geographies that will have a pro-poor benefit. </w:t>
      </w:r>
      <w:r>
        <w:rPr>
          <w:rStyle w:val="eop"/>
          <w:rFonts w:ascii="Arial Nova Light" w:hAnsi="Arial Nova Light" w:cs="Segoe UI"/>
          <w:sz w:val="22"/>
          <w:szCs w:val="22"/>
        </w:rPr>
        <w:t> </w:t>
      </w:r>
    </w:p>
    <w:p w14:paraId="17E97748"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eop"/>
          <w:rFonts w:ascii="Arial Nova Light" w:hAnsi="Arial Nova Light" w:cs="Segoe UI"/>
          <w:sz w:val="22"/>
          <w:szCs w:val="22"/>
        </w:rPr>
        <w:t> </w:t>
      </w:r>
    </w:p>
    <w:p w14:paraId="7291B3A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Q12: Is the facility going to cover any specific target zones or territories or it will cover all the territories of DRC?</w:t>
      </w:r>
      <w:r>
        <w:rPr>
          <w:rStyle w:val="eop"/>
          <w:rFonts w:ascii="Arial Nova Light" w:hAnsi="Arial Nova Light" w:cs="Segoe UI"/>
          <w:sz w:val="22"/>
          <w:szCs w:val="22"/>
        </w:rPr>
        <w:t> </w:t>
      </w:r>
    </w:p>
    <w:p w14:paraId="5AA7390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A12: MSP is targeting the whole country with this effort. However, applications having a more direct benefit on USAID’s Resilience Focus Zones (</w:t>
      </w:r>
      <w:proofErr w:type="spellStart"/>
      <w:r>
        <w:rPr>
          <w:rStyle w:val="normaltextrun"/>
          <w:rFonts w:ascii="Arial Nova Light" w:hAnsi="Arial Nova Light" w:cs="Segoe UI"/>
          <w:sz w:val="22"/>
          <w:szCs w:val="22"/>
        </w:rPr>
        <w:t>Ituri</w:t>
      </w:r>
      <w:proofErr w:type="spellEnd"/>
      <w:r>
        <w:rPr>
          <w:rStyle w:val="normaltextrun"/>
          <w:rFonts w:ascii="Arial Nova Light" w:hAnsi="Arial Nova Light" w:cs="Segoe UI"/>
          <w:sz w:val="22"/>
          <w:szCs w:val="22"/>
        </w:rPr>
        <w:t xml:space="preserve">, the </w:t>
      </w:r>
      <w:proofErr w:type="spellStart"/>
      <w:r>
        <w:rPr>
          <w:rStyle w:val="normaltextrun"/>
          <w:rFonts w:ascii="Arial Nova Light" w:hAnsi="Arial Nova Light" w:cs="Segoe UI"/>
          <w:sz w:val="22"/>
          <w:szCs w:val="22"/>
        </w:rPr>
        <w:t>Kivus</w:t>
      </w:r>
      <w:proofErr w:type="spellEnd"/>
      <w:r>
        <w:rPr>
          <w:rStyle w:val="normaltextrun"/>
          <w:rFonts w:ascii="Arial Nova Light" w:hAnsi="Arial Nova Light" w:cs="Segoe UI"/>
          <w:sz w:val="22"/>
          <w:szCs w:val="22"/>
        </w:rPr>
        <w:t>, and Tanganyika) will be prioritized.</w:t>
      </w:r>
      <w:r>
        <w:rPr>
          <w:rStyle w:val="eop"/>
          <w:rFonts w:ascii="Arial Nova Light" w:hAnsi="Arial Nova Light" w:cs="Segoe UI"/>
          <w:sz w:val="22"/>
          <w:szCs w:val="22"/>
        </w:rPr>
        <w:t> </w:t>
      </w:r>
    </w:p>
    <w:p w14:paraId="5C44D149"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571DB961"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Q13: Can applicants buy machines only from the United States or can they buy machines from elsewhere? </w:t>
      </w:r>
      <w:r>
        <w:rPr>
          <w:rStyle w:val="eop"/>
          <w:rFonts w:ascii="Arial Nova Light" w:hAnsi="Arial Nova Light" w:cs="Segoe UI"/>
          <w:sz w:val="22"/>
          <w:szCs w:val="22"/>
        </w:rPr>
        <w:t> </w:t>
      </w:r>
    </w:p>
    <w:p w14:paraId="2A5DB29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A13: Procurement must follow the USAID source and origin requirements as well as specific country bans that can be addressed during co- development.</w:t>
      </w:r>
      <w:r>
        <w:rPr>
          <w:rStyle w:val="eop"/>
          <w:rFonts w:ascii="Arial Nova Light" w:hAnsi="Arial Nova Light" w:cs="Segoe UI"/>
          <w:sz w:val="22"/>
          <w:szCs w:val="22"/>
        </w:rPr>
        <w:t> </w:t>
      </w:r>
    </w:p>
    <w:p w14:paraId="67999B27"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0AE225E0"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Q14: Can I include the NGOs who take care of producers in my area to strengthen my source of supply? </w:t>
      </w:r>
      <w:r>
        <w:rPr>
          <w:rStyle w:val="eop"/>
          <w:rFonts w:ascii="Arial Nova Light" w:hAnsi="Arial Nova Light" w:cs="Segoe UI"/>
          <w:sz w:val="22"/>
          <w:szCs w:val="22"/>
        </w:rPr>
        <w:t> </w:t>
      </w:r>
    </w:p>
    <w:p w14:paraId="20D3BBC6" w14:textId="67280E85"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A14: Yes, NGO’s can be part of the technical proposal as partners, collaborators, or consortium members, but there needs to be a lead applicant, or Lead Fiduciary Agent, who is a profit-making entity. See Q15 for more detai</w:t>
      </w:r>
      <w:r w:rsidRPr="008E4060">
        <w:rPr>
          <w:rStyle w:val="normaltextrun"/>
          <w:rFonts w:ascii="Arial Nova Light" w:hAnsi="Arial Nova Light" w:cs="Segoe UI"/>
          <w:sz w:val="22"/>
          <w:szCs w:val="22"/>
        </w:rPr>
        <w:t>l.</w:t>
      </w:r>
    </w:p>
    <w:p w14:paraId="75D753A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60B0F46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Q15: Can more than one applicant join efforts and co-apply? </w:t>
      </w:r>
      <w:r>
        <w:rPr>
          <w:rStyle w:val="eop"/>
          <w:rFonts w:ascii="Arial Nova Light" w:hAnsi="Arial Nova Light" w:cs="Segoe UI"/>
          <w:sz w:val="22"/>
          <w:szCs w:val="22"/>
        </w:rPr>
        <w:t> </w:t>
      </w:r>
    </w:p>
    <w:p w14:paraId="7F9CD8D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A15: Yes, but one private sector company would need to be the lead applicant and assume financial and contractual responsibility.</w:t>
      </w:r>
      <w:r>
        <w:rPr>
          <w:rStyle w:val="eop"/>
          <w:rFonts w:ascii="Arial Nova Light" w:hAnsi="Arial Nova Light" w:cs="Segoe UI"/>
          <w:sz w:val="22"/>
          <w:szCs w:val="22"/>
        </w:rPr>
        <w:t> </w:t>
      </w:r>
    </w:p>
    <w:p w14:paraId="3F38F1D3"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06A20D96"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Q16: If an applicant has already invested in DRC for a certain amount of time, if they reach co-development stage, how do they prove the amount already invested? Can funds already invested be used to match the co-investment funding amount?</w:t>
      </w:r>
      <w:r>
        <w:rPr>
          <w:rStyle w:val="eop"/>
          <w:rFonts w:ascii="Arial Nova Light" w:hAnsi="Arial Nova Light" w:cs="Segoe UI"/>
          <w:sz w:val="22"/>
          <w:szCs w:val="22"/>
        </w:rPr>
        <w:t> </w:t>
      </w:r>
    </w:p>
    <w:p w14:paraId="11EFF67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A16: Only new investments, after the partnership agreement is signed, can count towards the co-investment requirement – no past investments can count towards the partnership. </w:t>
      </w:r>
      <w:r>
        <w:rPr>
          <w:rStyle w:val="eop"/>
          <w:rFonts w:ascii="Arial Nova Light" w:hAnsi="Arial Nova Light" w:cs="Segoe UI"/>
          <w:sz w:val="22"/>
          <w:szCs w:val="22"/>
        </w:rPr>
        <w:t> </w:t>
      </w:r>
    </w:p>
    <w:p w14:paraId="3DCF8EF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5EAD9CF5"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Q17: How long must the company be in existence to be able to apply?</w:t>
      </w:r>
      <w:r>
        <w:rPr>
          <w:rStyle w:val="eop"/>
          <w:rFonts w:ascii="Arial Nova Light" w:hAnsi="Arial Nova Light" w:cs="Segoe UI"/>
          <w:sz w:val="22"/>
          <w:szCs w:val="22"/>
        </w:rPr>
        <w:t> </w:t>
      </w:r>
    </w:p>
    <w:p w14:paraId="456B586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 xml:space="preserve">A17: There is no restriction for new companies. To reiterate, proposed business ideas and activities must take place in the Democratic Republic of Congo, and as stated on page 3 of the RFA, “Applicants must be legally registered to operate in the Democratic Republic of Congo at the time of award.” If you are not currently registered to operate in the Democratic Republic of Congo but plan to do so, you must be legally registered by April 1, </w:t>
      </w:r>
      <w:proofErr w:type="gramStart"/>
      <w:r>
        <w:rPr>
          <w:rStyle w:val="normaltextrun"/>
          <w:rFonts w:ascii="Arial Nova Light" w:hAnsi="Arial Nova Light" w:cs="Segoe UI"/>
          <w:sz w:val="22"/>
          <w:szCs w:val="22"/>
        </w:rPr>
        <w:t>2023</w:t>
      </w:r>
      <w:proofErr w:type="gramEnd"/>
      <w:r>
        <w:rPr>
          <w:rStyle w:val="normaltextrun"/>
          <w:rFonts w:ascii="Arial Nova Light" w:hAnsi="Arial Nova Light" w:cs="Segoe UI"/>
          <w:sz w:val="22"/>
          <w:szCs w:val="22"/>
        </w:rPr>
        <w:t xml:space="preserve"> or you will forfeit the award.</w:t>
      </w:r>
      <w:r>
        <w:rPr>
          <w:rStyle w:val="eop"/>
          <w:rFonts w:ascii="Arial Nova Light" w:hAnsi="Arial Nova Light" w:cs="Segoe UI"/>
          <w:sz w:val="22"/>
          <w:szCs w:val="22"/>
        </w:rPr>
        <w:t> </w:t>
      </w:r>
    </w:p>
    <w:p w14:paraId="422BCC8D"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2553023C"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Q18: I wanted to know the consideration is cash in the bank? Must we have a counterpart housed in our banks?</w:t>
      </w:r>
      <w:r>
        <w:rPr>
          <w:rStyle w:val="eop"/>
          <w:rFonts w:ascii="Arial Nova Light" w:hAnsi="Arial Nova Light" w:cs="Segoe UI"/>
          <w:sz w:val="22"/>
          <w:szCs w:val="22"/>
        </w:rPr>
        <w:t> </w:t>
      </w:r>
    </w:p>
    <w:p w14:paraId="7C89766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lastRenderedPageBreak/>
        <w:t xml:space="preserve">A18: The MSP team needs more information </w:t>
      </w:r>
      <w:proofErr w:type="gramStart"/>
      <w:r>
        <w:rPr>
          <w:rStyle w:val="normaltextrun"/>
          <w:rFonts w:ascii="Arial Nova Light" w:hAnsi="Arial Nova Light" w:cs="Segoe UI"/>
          <w:sz w:val="22"/>
          <w:szCs w:val="22"/>
        </w:rPr>
        <w:t>in order to</w:t>
      </w:r>
      <w:proofErr w:type="gramEnd"/>
      <w:r>
        <w:rPr>
          <w:rStyle w:val="normaltextrun"/>
          <w:rFonts w:ascii="Arial Nova Light" w:hAnsi="Arial Nova Light" w:cs="Segoe UI"/>
          <w:sz w:val="22"/>
          <w:szCs w:val="22"/>
        </w:rPr>
        <w:t xml:space="preserve"> address this question. Please submit more a more detailed inquiry to </w:t>
      </w:r>
      <w:hyperlink r:id="rId12" w:tgtFrame="_blank" w:history="1">
        <w:r>
          <w:rPr>
            <w:rStyle w:val="normaltextrun"/>
            <w:rFonts w:ascii="Arial Nova Light" w:hAnsi="Arial Nova Light" w:cs="Segoe UI"/>
            <w:color w:val="0563C1"/>
            <w:sz w:val="22"/>
            <w:szCs w:val="22"/>
            <w:u w:val="single"/>
          </w:rPr>
          <w:t>grants_nofo@ftf-msp.org</w:t>
        </w:r>
      </w:hyperlink>
      <w:r>
        <w:rPr>
          <w:rStyle w:val="normaltextrun"/>
          <w:rFonts w:ascii="Arial Nova Light" w:hAnsi="Arial Nova Light" w:cs="Segoe UI"/>
          <w:sz w:val="22"/>
          <w:szCs w:val="22"/>
        </w:rPr>
        <w:t xml:space="preserve"> as soon as possible.</w:t>
      </w:r>
      <w:r>
        <w:rPr>
          <w:rStyle w:val="eop"/>
          <w:rFonts w:ascii="Arial Nova Light" w:hAnsi="Arial Nova Light" w:cs="Segoe UI"/>
          <w:sz w:val="22"/>
          <w:szCs w:val="22"/>
        </w:rPr>
        <w:t> </w:t>
      </w:r>
    </w:p>
    <w:p w14:paraId="40917AD5"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2822169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Q19: Can details on grant payments advances be discussed?</w:t>
      </w:r>
      <w:r>
        <w:rPr>
          <w:rStyle w:val="eop"/>
          <w:rFonts w:ascii="Arial Nova Light" w:hAnsi="Arial Nova Light" w:cs="Segoe UI"/>
          <w:sz w:val="22"/>
          <w:szCs w:val="22"/>
        </w:rPr>
        <w:t> </w:t>
      </w:r>
    </w:p>
    <w:p w14:paraId="3ECA920D"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A19: MSP does not issue advances as they are not issued under Fixed Amount Awards, however, MSP and the grantee will agree upon a milestone payment schedule that will take into consideration cash flow needs of the grantee and may include an early milestone, such as a work plan to meet those needs. </w:t>
      </w:r>
      <w:r>
        <w:rPr>
          <w:rStyle w:val="eop"/>
          <w:rFonts w:ascii="Arial Nova Light" w:hAnsi="Arial Nova Light" w:cs="Segoe UI"/>
          <w:sz w:val="22"/>
          <w:szCs w:val="22"/>
        </w:rPr>
        <w:t> </w:t>
      </w:r>
    </w:p>
    <w:p w14:paraId="7C51D0B7"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69C0EE12"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Q20: Is there any exclusivity on the grants? Can I use MSP grant payments to fund another project?</w:t>
      </w:r>
      <w:r>
        <w:rPr>
          <w:rStyle w:val="eop"/>
          <w:rFonts w:ascii="Arial Nova Light" w:hAnsi="Arial Nova Light" w:cs="Segoe UI"/>
          <w:sz w:val="22"/>
          <w:szCs w:val="22"/>
        </w:rPr>
        <w:t> </w:t>
      </w:r>
    </w:p>
    <w:p w14:paraId="297A1077"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A20: All MSP funds awarded need to be used meeting the objectives of the MSP project activity. </w:t>
      </w:r>
      <w:r>
        <w:rPr>
          <w:rStyle w:val="eop"/>
          <w:rFonts w:ascii="Arial Nova Light" w:hAnsi="Arial Nova Light" w:cs="Segoe UI"/>
          <w:sz w:val="22"/>
          <w:szCs w:val="22"/>
        </w:rPr>
        <w:t> </w:t>
      </w:r>
    </w:p>
    <w:p w14:paraId="4AD67C99"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2176CB7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Q21: Other than the 1:1 matching criteria ratio to access this funding what other criteria must be met?</w:t>
      </w:r>
      <w:r>
        <w:rPr>
          <w:rStyle w:val="eop"/>
          <w:rFonts w:ascii="Arial Nova Light" w:hAnsi="Arial Nova Light" w:cs="Segoe UI"/>
          <w:sz w:val="22"/>
          <w:szCs w:val="22"/>
        </w:rPr>
        <w:t> </w:t>
      </w:r>
    </w:p>
    <w:p w14:paraId="6568F59D"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A21: Qualification criteria can be reviewed in the RFA and shared presentation. Concepts relating to agriculture, renewable energy, and rural development with an identified impact for targeted groups (youth and women) are preferred. </w:t>
      </w:r>
      <w:r>
        <w:rPr>
          <w:rStyle w:val="eop"/>
          <w:rFonts w:ascii="Arial Nova Light" w:hAnsi="Arial Nova Light" w:cs="Segoe UI"/>
          <w:sz w:val="22"/>
          <w:szCs w:val="22"/>
        </w:rPr>
        <w:t> </w:t>
      </w:r>
    </w:p>
    <w:p w14:paraId="06A37044"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47168737"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Q22: Can land be included in the partner co-investment? </w:t>
      </w:r>
      <w:r>
        <w:rPr>
          <w:rStyle w:val="eop"/>
          <w:rFonts w:ascii="Arial Nova Light" w:hAnsi="Arial Nova Light" w:cs="Segoe UI"/>
          <w:sz w:val="22"/>
          <w:szCs w:val="22"/>
        </w:rPr>
        <w:t> </w:t>
      </w:r>
    </w:p>
    <w:p w14:paraId="464E30C2"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A22: The acquisition of land cannot be included, nor the cost of land already owned by the applicant. Leasing of new land can count towards co-investment only. For example, a company that already owned agricultural land could not gift the land to smallholders as part of their co-investment for this activity.</w:t>
      </w:r>
      <w:r>
        <w:rPr>
          <w:rStyle w:val="eop"/>
          <w:rFonts w:ascii="Arial Nova Light" w:hAnsi="Arial Nova Light" w:cs="Segoe UI"/>
          <w:sz w:val="22"/>
          <w:szCs w:val="22"/>
        </w:rPr>
        <w:t> </w:t>
      </w:r>
    </w:p>
    <w:p w14:paraId="40B14BE8"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6CB9DD6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Q23: Can you further explain the 5:1 match ratio? What does it mean that, “If loans or equity investments are included in the partner activities, MSP requires a five-to-one matching investment.”?</w:t>
      </w:r>
      <w:r>
        <w:rPr>
          <w:rStyle w:val="eop"/>
          <w:rFonts w:ascii="Arial Nova Light" w:hAnsi="Arial Nova Light" w:cs="Segoe UI"/>
          <w:sz w:val="22"/>
          <w:szCs w:val="22"/>
        </w:rPr>
        <w:t> </w:t>
      </w:r>
    </w:p>
    <w:p w14:paraId="31703F6B"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A23: Please see Q11 above.</w:t>
      </w:r>
      <w:r>
        <w:rPr>
          <w:rStyle w:val="eop"/>
          <w:rFonts w:ascii="Arial Nova Light" w:hAnsi="Arial Nova Light" w:cs="Segoe UI"/>
          <w:sz w:val="22"/>
          <w:szCs w:val="22"/>
        </w:rPr>
        <w:t> </w:t>
      </w:r>
    </w:p>
    <w:p w14:paraId="3A3DB4ED"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6C52C5C1"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Q24: Can this project support applicants in accessing the American market?</w:t>
      </w:r>
      <w:r>
        <w:rPr>
          <w:rStyle w:val="eop"/>
          <w:rFonts w:ascii="Arial Nova Light" w:hAnsi="Arial Nova Light" w:cs="Segoe UI"/>
          <w:sz w:val="22"/>
          <w:szCs w:val="22"/>
        </w:rPr>
        <w:t> </w:t>
      </w:r>
    </w:p>
    <w:p w14:paraId="3E797F44"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sz w:val="22"/>
          <w:szCs w:val="22"/>
        </w:rPr>
        <w:t>A24: Yes, MSP can integrate support of an adviser or consultant into the partnership budget to help facilitate market entry. MSP does not have any on-the-ground presence in DRC and so will not provide direct support from the project itself.</w:t>
      </w:r>
      <w:r>
        <w:rPr>
          <w:rStyle w:val="eop"/>
          <w:rFonts w:ascii="Arial Nova Light" w:hAnsi="Arial Nova Light" w:cs="Segoe UI"/>
          <w:sz w:val="22"/>
          <w:szCs w:val="22"/>
        </w:rPr>
        <w:t> </w:t>
      </w:r>
    </w:p>
    <w:p w14:paraId="56141AC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Nova Light" w:hAnsi="Arial Nova Light" w:cs="Segoe UI"/>
          <w:sz w:val="22"/>
          <w:szCs w:val="22"/>
        </w:rPr>
        <w:t> </w:t>
      </w:r>
    </w:p>
    <w:p w14:paraId="5C555F7F" w14:textId="77777777" w:rsidR="00344AD9" w:rsidRDefault="00344AD9" w:rsidP="00344AD9">
      <w:pPr>
        <w:pStyle w:val="paragraph"/>
        <w:spacing w:before="0" w:beforeAutospacing="0" w:after="0" w:afterAutospacing="0"/>
        <w:textAlignment w:val="baseline"/>
        <w:rPr>
          <w:rFonts w:ascii="Segoe UI" w:hAnsi="Segoe UI" w:cs="Segoe UI"/>
          <w:sz w:val="18"/>
          <w:szCs w:val="18"/>
        </w:rPr>
      </w:pPr>
      <w:r>
        <w:rPr>
          <w:rStyle w:val="normaltextrun"/>
          <w:rFonts w:ascii="Arial Nova Light" w:hAnsi="Arial Nova Light" w:cs="Segoe UI"/>
          <w:b/>
          <w:bCs/>
          <w:sz w:val="22"/>
          <w:szCs w:val="22"/>
        </w:rPr>
        <w:t>Q25: Can a part of the applicant’s current production be used as a co-investment contribution?</w:t>
      </w:r>
      <w:r>
        <w:rPr>
          <w:rStyle w:val="eop"/>
          <w:rFonts w:ascii="Arial Nova Light" w:hAnsi="Arial Nova Light" w:cs="Segoe UI"/>
          <w:sz w:val="22"/>
          <w:szCs w:val="22"/>
        </w:rPr>
        <w:t> </w:t>
      </w:r>
    </w:p>
    <w:p w14:paraId="523D8558" w14:textId="77777777" w:rsidR="00344AD9" w:rsidRDefault="00344AD9" w:rsidP="00344AD9">
      <w:pPr>
        <w:pStyle w:val="paragraph"/>
        <w:spacing w:before="0" w:beforeAutospacing="0" w:after="0" w:afterAutospacing="0"/>
        <w:textAlignment w:val="baseline"/>
        <w:rPr>
          <w:rStyle w:val="eop"/>
          <w:rFonts w:ascii="Arial Nova Light" w:hAnsi="Arial Nova Light" w:cs="Segoe UI"/>
          <w:sz w:val="22"/>
          <w:szCs w:val="22"/>
        </w:rPr>
      </w:pPr>
      <w:r>
        <w:rPr>
          <w:rStyle w:val="normaltextrun"/>
          <w:rFonts w:ascii="Arial Nova Light" w:hAnsi="Arial Nova Light" w:cs="Segoe UI"/>
          <w:sz w:val="22"/>
          <w:szCs w:val="22"/>
        </w:rPr>
        <w:t>A25: No, the company’s general production cannot be used as this is businesses as usual. MSP is financing new activities outside of the business’ standard practice. These partnerships are to be focused on new initiatives – new services, new products, or new market entries. </w:t>
      </w:r>
      <w:r>
        <w:rPr>
          <w:rStyle w:val="eop"/>
          <w:rFonts w:ascii="Arial Nova Light" w:hAnsi="Arial Nova Light" w:cs="Segoe UI"/>
          <w:sz w:val="22"/>
          <w:szCs w:val="22"/>
        </w:rPr>
        <w:t> </w:t>
      </w:r>
    </w:p>
    <w:p w14:paraId="319D043D" w14:textId="77777777" w:rsidR="00507112" w:rsidRDefault="00507112" w:rsidP="00344AD9">
      <w:pPr>
        <w:pStyle w:val="paragraph"/>
        <w:pBdr>
          <w:bottom w:val="single" w:sz="6" w:space="1" w:color="auto"/>
        </w:pBdr>
        <w:spacing w:before="0" w:beforeAutospacing="0" w:after="0" w:afterAutospacing="0"/>
        <w:textAlignment w:val="baseline"/>
        <w:rPr>
          <w:rStyle w:val="eop"/>
          <w:rFonts w:ascii="Arial Nova Light" w:hAnsi="Arial Nova Light" w:cs="Segoe UI"/>
          <w:sz w:val="22"/>
          <w:szCs w:val="22"/>
        </w:rPr>
      </w:pPr>
    </w:p>
    <w:p w14:paraId="6030E754" w14:textId="77777777" w:rsidR="00507112" w:rsidRDefault="00507112" w:rsidP="00344AD9">
      <w:pPr>
        <w:pStyle w:val="paragraph"/>
        <w:spacing w:before="0" w:beforeAutospacing="0" w:after="0" w:afterAutospacing="0"/>
        <w:textAlignment w:val="baseline"/>
        <w:rPr>
          <w:rStyle w:val="eop"/>
          <w:rFonts w:ascii="Arial Nova Light" w:hAnsi="Arial Nova Light" w:cs="Segoe UI"/>
          <w:sz w:val="22"/>
          <w:szCs w:val="22"/>
        </w:rPr>
      </w:pPr>
    </w:p>
    <w:p w14:paraId="06338D50" w14:textId="158D2019" w:rsidR="007329B1" w:rsidRPr="007329B1" w:rsidRDefault="007329B1" w:rsidP="007329B1">
      <w:pPr>
        <w:pStyle w:val="paragraph"/>
        <w:spacing w:before="0" w:beforeAutospacing="0" w:after="0" w:afterAutospacing="0"/>
        <w:jc w:val="center"/>
        <w:textAlignment w:val="baseline"/>
        <w:rPr>
          <w:rStyle w:val="normaltextrun"/>
          <w:sz w:val="28"/>
          <w:szCs w:val="28"/>
        </w:rPr>
      </w:pPr>
      <w:proofErr w:type="spellStart"/>
      <w:r w:rsidRPr="007329B1">
        <w:rPr>
          <w:rStyle w:val="normaltextrun"/>
          <w:rFonts w:ascii="Arial Nova Light" w:hAnsi="Arial Nova Light" w:cs="Segoe UI"/>
          <w:sz w:val="28"/>
          <w:szCs w:val="28"/>
        </w:rPr>
        <w:t>Conférence</w:t>
      </w:r>
      <w:proofErr w:type="spellEnd"/>
      <w:r w:rsidRPr="007329B1">
        <w:rPr>
          <w:rStyle w:val="normaltextrun"/>
          <w:rFonts w:ascii="Arial Nova Light" w:hAnsi="Arial Nova Light" w:cs="Segoe UI"/>
          <w:sz w:val="28"/>
          <w:szCs w:val="28"/>
        </w:rPr>
        <w:t xml:space="preserve"> des </w:t>
      </w:r>
      <w:proofErr w:type="spellStart"/>
      <w:r w:rsidRPr="007329B1">
        <w:rPr>
          <w:rStyle w:val="normaltextrun"/>
          <w:rFonts w:ascii="Arial Nova Light" w:hAnsi="Arial Nova Light" w:cs="Segoe UI"/>
          <w:sz w:val="28"/>
          <w:szCs w:val="28"/>
        </w:rPr>
        <w:t>candidats</w:t>
      </w:r>
      <w:proofErr w:type="spellEnd"/>
      <w:r w:rsidRPr="007329B1">
        <w:rPr>
          <w:rStyle w:val="normaltextrun"/>
          <w:rFonts w:ascii="Arial Nova Light" w:hAnsi="Arial Nova Light" w:cs="Segoe UI"/>
          <w:sz w:val="28"/>
          <w:szCs w:val="28"/>
        </w:rPr>
        <w:t xml:space="preserve"> de la RDC</w:t>
      </w:r>
    </w:p>
    <w:p w14:paraId="02C0F528" w14:textId="62151DA5" w:rsidR="007329B1" w:rsidRPr="007329B1" w:rsidRDefault="007329B1" w:rsidP="007329B1">
      <w:pPr>
        <w:pStyle w:val="paragraph"/>
        <w:spacing w:before="0" w:beforeAutospacing="0" w:after="0" w:afterAutospacing="0"/>
        <w:jc w:val="center"/>
        <w:textAlignment w:val="baseline"/>
        <w:rPr>
          <w:rFonts w:ascii="Arial Nova Light" w:hAnsi="Arial Nova Light" w:cs="Segoe UI"/>
          <w:sz w:val="18"/>
          <w:szCs w:val="18"/>
        </w:rPr>
      </w:pPr>
      <w:proofErr w:type="gramStart"/>
      <w:r w:rsidRPr="007329B1">
        <w:rPr>
          <w:rStyle w:val="normaltextrun"/>
          <w:rFonts w:ascii="Arial Nova Light" w:hAnsi="Arial Nova Light"/>
          <w:color w:val="767676"/>
          <w:sz w:val="20"/>
          <w:szCs w:val="20"/>
          <w:lang w:val="fr-FR"/>
        </w:rPr>
        <w:t>lundi</w:t>
      </w:r>
      <w:proofErr w:type="gramEnd"/>
      <w:r w:rsidRPr="007329B1">
        <w:rPr>
          <w:rStyle w:val="normaltextrun"/>
          <w:rFonts w:ascii="Arial Nova Light" w:hAnsi="Arial Nova Light"/>
          <w:color w:val="767676"/>
          <w:sz w:val="20"/>
          <w:szCs w:val="20"/>
          <w:lang w:val="fr-FR"/>
        </w:rPr>
        <w:t xml:space="preserve"> 5 septembre 2022</w:t>
      </w:r>
    </w:p>
    <w:p w14:paraId="3F89B0C2" w14:textId="5F1F367B" w:rsidR="007329B1" w:rsidRPr="007329B1" w:rsidRDefault="007329B1" w:rsidP="007329B1">
      <w:pPr>
        <w:pStyle w:val="paragraph"/>
        <w:spacing w:before="0" w:beforeAutospacing="0" w:after="0" w:afterAutospacing="0"/>
        <w:jc w:val="center"/>
        <w:textAlignment w:val="baseline"/>
        <w:rPr>
          <w:rFonts w:ascii="Arial Nova Light" w:hAnsi="Arial Nova Light" w:cs="Segoe UI"/>
          <w:sz w:val="18"/>
          <w:szCs w:val="18"/>
        </w:rPr>
      </w:pPr>
      <w:r w:rsidRPr="007329B1">
        <w:rPr>
          <w:rStyle w:val="normaltextrun"/>
          <w:rFonts w:ascii="Arial Nova Light" w:hAnsi="Arial Nova Light"/>
          <w:color w:val="767676"/>
          <w:sz w:val="20"/>
          <w:szCs w:val="20"/>
          <w:lang w:val="fr-FR"/>
        </w:rPr>
        <w:t>9 h 00 HAE (GMT-4)</w:t>
      </w:r>
    </w:p>
    <w:p w14:paraId="204EE948"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0E5841BB" w14:textId="1F79A46A"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1:</w:t>
      </w:r>
      <w:proofErr w:type="gramEnd"/>
      <w:r w:rsidRPr="007329B1">
        <w:rPr>
          <w:rStyle w:val="normaltextrun"/>
          <w:rFonts w:ascii="Arial Nova Light" w:hAnsi="Arial Nova Light"/>
          <w:b/>
          <w:bCs/>
          <w:sz w:val="22"/>
          <w:szCs w:val="22"/>
          <w:lang w:val="fr-FR"/>
        </w:rPr>
        <w:t xml:space="preserve"> Qu’est-ce qu’un investissement de première perte?</w:t>
      </w:r>
      <w:r w:rsidRPr="007329B1">
        <w:rPr>
          <w:rStyle w:val="eop"/>
          <w:rFonts w:ascii="Arial Nova Light" w:hAnsi="Arial Nova Light"/>
          <w:sz w:val="22"/>
          <w:szCs w:val="22"/>
        </w:rPr>
        <w:t> </w:t>
      </w:r>
    </w:p>
    <w:p w14:paraId="6ADE5CDA" w14:textId="15872E4D"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lastRenderedPageBreak/>
        <w:t>R</w:t>
      </w:r>
      <w:proofErr w:type="gramStart"/>
      <w:r w:rsidRPr="007329B1">
        <w:rPr>
          <w:rStyle w:val="normaltextrun"/>
          <w:rFonts w:ascii="Arial Nova Light" w:hAnsi="Arial Nova Light"/>
          <w:sz w:val="22"/>
          <w:szCs w:val="22"/>
          <w:lang w:val="fr-FR"/>
        </w:rPr>
        <w:t>1:</w:t>
      </w:r>
      <w:proofErr w:type="gramEnd"/>
      <w:r w:rsidRPr="007329B1">
        <w:rPr>
          <w:rStyle w:val="normaltextrun"/>
          <w:rFonts w:ascii="Arial Nova Light" w:hAnsi="Arial Nova Light"/>
          <w:sz w:val="22"/>
          <w:szCs w:val="22"/>
          <w:lang w:val="fr-FR"/>
        </w:rPr>
        <w:t xml:space="preserve"> Il s’agit de subventions qui absorbent la première perte sur un investissement qui perd de l’argent – protégeant d’autres investisseurs – pour catalyser la participation d’investisseurs privés dans des projets de développement.</w:t>
      </w:r>
      <w:r w:rsidRPr="007329B1">
        <w:rPr>
          <w:rStyle w:val="eop"/>
          <w:rFonts w:ascii="Arial Nova Light" w:hAnsi="Arial Nova Light"/>
          <w:sz w:val="22"/>
          <w:szCs w:val="22"/>
        </w:rPr>
        <w:t> </w:t>
      </w:r>
    </w:p>
    <w:p w14:paraId="6F9D00B1"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75307CE9" w14:textId="6678B1A3"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w:t>
      </w:r>
      <w:proofErr w:type="gramEnd"/>
      <w:r w:rsidRPr="007329B1">
        <w:rPr>
          <w:rStyle w:val="normaltextrun"/>
          <w:rFonts w:ascii="Arial Nova Light" w:hAnsi="Arial Nova Light"/>
          <w:b/>
          <w:bCs/>
          <w:sz w:val="22"/>
          <w:szCs w:val="22"/>
          <w:lang w:val="fr-FR"/>
        </w:rPr>
        <w:t xml:space="preserve"> Est-il possible de soumettre deux ou trois objectifs dans un seul projet ou une seule candidature ou doit-on soumettre une candidature distincte pour chaque objectif et chaque secteur?</w:t>
      </w:r>
      <w:r w:rsidRPr="007329B1">
        <w:rPr>
          <w:rStyle w:val="eop"/>
          <w:rFonts w:ascii="Arial Nova Light" w:hAnsi="Arial Nova Light"/>
          <w:sz w:val="22"/>
          <w:szCs w:val="22"/>
        </w:rPr>
        <w:t> </w:t>
      </w:r>
    </w:p>
    <w:p w14:paraId="6034E52A" w14:textId="3F439A0C"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2:</w:t>
      </w:r>
      <w:proofErr w:type="gramEnd"/>
      <w:r w:rsidRPr="007329B1">
        <w:rPr>
          <w:rStyle w:val="normaltextrun"/>
          <w:rFonts w:ascii="Arial Nova Light" w:hAnsi="Arial Nova Light"/>
          <w:sz w:val="22"/>
          <w:szCs w:val="22"/>
          <w:lang w:val="fr-FR"/>
        </w:rPr>
        <w:t xml:space="preserve"> Oui, une application peut proposer d’atteindre plusieurs objectifs</w:t>
      </w:r>
      <w:r w:rsidRPr="007329B1">
        <w:rPr>
          <w:rStyle w:val="normaltextrun"/>
          <w:rFonts w:ascii="Arial Nova Light" w:hAnsi="Arial Nova Light"/>
          <w:strike/>
          <w:sz w:val="22"/>
          <w:szCs w:val="22"/>
          <w:lang w:val="fr-FR"/>
        </w:rPr>
        <w:t>]</w:t>
      </w:r>
      <w:r w:rsidRPr="007329B1">
        <w:rPr>
          <w:rStyle w:val="normaltextrun"/>
          <w:rFonts w:ascii="Arial Nova Light" w:hAnsi="Arial Nova Light"/>
          <w:sz w:val="22"/>
          <w:szCs w:val="22"/>
          <w:lang w:val="fr-FR"/>
        </w:rPr>
        <w:t>. </w:t>
      </w:r>
      <w:r w:rsidRPr="007329B1">
        <w:rPr>
          <w:rStyle w:val="eop"/>
          <w:rFonts w:ascii="Arial Nova Light" w:hAnsi="Arial Nova Light"/>
          <w:sz w:val="22"/>
          <w:szCs w:val="22"/>
        </w:rPr>
        <w:t> </w:t>
      </w:r>
    </w:p>
    <w:p w14:paraId="68485319"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39A8D3ED" w14:textId="63A9FFB4"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3:</w:t>
      </w:r>
      <w:proofErr w:type="gramEnd"/>
      <w:r w:rsidRPr="007329B1">
        <w:rPr>
          <w:rStyle w:val="normaltextrun"/>
          <w:rFonts w:ascii="Arial Nova Light" w:hAnsi="Arial Nova Light"/>
          <w:b/>
          <w:bCs/>
          <w:sz w:val="22"/>
          <w:szCs w:val="22"/>
          <w:lang w:val="fr-FR"/>
        </w:rPr>
        <w:t xml:space="preserve"> En ce qui concerne le cofinancement, existe-t-il un document spécifique prouvant la capacité de ce que les partenaires apporteront à l’accord?</w:t>
      </w:r>
      <w:r w:rsidRPr="007329B1">
        <w:rPr>
          <w:rStyle w:val="eop"/>
          <w:rFonts w:ascii="Arial Nova Light" w:hAnsi="Arial Nova Light"/>
          <w:sz w:val="22"/>
          <w:szCs w:val="22"/>
        </w:rPr>
        <w:t> </w:t>
      </w:r>
    </w:p>
    <w:p w14:paraId="1CD70FE1" w14:textId="0BC382AC"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3:</w:t>
      </w:r>
      <w:proofErr w:type="gramEnd"/>
      <w:r w:rsidRPr="007329B1">
        <w:rPr>
          <w:rStyle w:val="normaltextrun"/>
          <w:rFonts w:ascii="Arial Nova Light" w:hAnsi="Arial Nova Light"/>
          <w:sz w:val="22"/>
          <w:szCs w:val="22"/>
          <w:lang w:val="fr-FR"/>
        </w:rPr>
        <w:t xml:space="preserve"> Après la date limite de présentation des demandes, le MSP mènera une négociation budgétaire complète avec vérification des coûts pour chaque candidat</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présélectionné. </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A ce moment-</w:t>
      </w:r>
      <w:proofErr w:type="gramStart"/>
      <w:r w:rsidRPr="007329B1">
        <w:rPr>
          <w:rStyle w:val="normaltextrun"/>
          <w:rFonts w:ascii="Arial Nova Light" w:hAnsi="Arial Nova Light"/>
          <w:sz w:val="22"/>
          <w:szCs w:val="22"/>
          <w:lang w:val="fr-FR"/>
        </w:rPr>
        <w:t>là, </w:t>
      </w:r>
      <w:r w:rsidRPr="007329B1">
        <w:rPr>
          <w:rStyle w:val="normaltextrun"/>
          <w:rFonts w:ascii="Arial Nova Light" w:hAnsi="Arial Nova Light"/>
          <w:lang w:val="fr-FR"/>
        </w:rPr>
        <w:t xml:space="preserve"> les</w:t>
      </w:r>
      <w:proofErr w:type="gramEnd"/>
      <w:r w:rsidRPr="007329B1">
        <w:rPr>
          <w:rStyle w:val="normaltextrun"/>
          <w:rFonts w:ascii="Arial Nova Light" w:hAnsi="Arial Nova Light"/>
          <w:lang w:val="fr-FR"/>
        </w:rPr>
        <w:t xml:space="preserve"> documents </w:t>
      </w:r>
      <w:r w:rsidRPr="007329B1">
        <w:rPr>
          <w:rStyle w:val="normaltextrun"/>
          <w:rFonts w:ascii="Arial Nova Light" w:hAnsi="Arial Nova Light"/>
          <w:sz w:val="22"/>
          <w:szCs w:val="22"/>
          <w:lang w:val="fr-FR"/>
        </w:rPr>
        <w:t>financiers  d’un candidate seront demandés  pour vérifier les coûts budgétaires et les finances opérationnelles de l’entreprise.</w:t>
      </w:r>
      <w:r w:rsidRPr="007329B1">
        <w:rPr>
          <w:rStyle w:val="normaltextrun"/>
          <w:rFonts w:ascii="Arial Nova Light" w:hAnsi="Arial Nova Light"/>
          <w:lang w:val="fr-FR"/>
        </w:rPr>
        <w:t> </w:t>
      </w:r>
      <w:r w:rsidRPr="007329B1">
        <w:rPr>
          <w:rStyle w:val="normaltextrun"/>
          <w:rFonts w:ascii="Arial Nova Light" w:hAnsi="Arial Nova Light"/>
          <w:sz w:val="22"/>
          <w:szCs w:val="22"/>
          <w:lang w:val="fr-FR"/>
        </w:rPr>
        <w:t xml:space="preserve"> Quant aux types de documents demandés, ils peuvent varier en fonction de l’entreprise.</w:t>
      </w:r>
      <w:r w:rsidRPr="007329B1">
        <w:rPr>
          <w:rStyle w:val="normaltextrun"/>
          <w:rFonts w:ascii="Arial Nova Light" w:hAnsi="Arial Nova Light"/>
          <w:lang w:val="fr-FR"/>
        </w:rPr>
        <w:t> </w:t>
      </w:r>
      <w:r w:rsidRPr="007329B1">
        <w:rPr>
          <w:rStyle w:val="normaltextrun"/>
          <w:rFonts w:ascii="Arial Nova Light" w:hAnsi="Arial Nova Light"/>
          <w:sz w:val="22"/>
          <w:szCs w:val="22"/>
          <w:lang w:val="fr-FR"/>
        </w:rPr>
        <w:t xml:space="preserve"> Pour de plus amples renseignements sur ce qui est considéré comme un </w:t>
      </w:r>
      <w:proofErr w:type="spellStart"/>
      <w:r w:rsidRPr="007329B1">
        <w:rPr>
          <w:rStyle w:val="normaltextrun"/>
          <w:rFonts w:ascii="Arial Nova Light" w:hAnsi="Arial Nova Light"/>
          <w:sz w:val="22"/>
          <w:szCs w:val="22"/>
          <w:lang w:val="fr-FR"/>
        </w:rPr>
        <w:t>co</w:t>
      </w:r>
      <w:proofErr w:type="spellEnd"/>
      <w:r w:rsidRPr="007329B1">
        <w:rPr>
          <w:rStyle w:val="normaltextrun"/>
          <w:rFonts w:ascii="Arial Nova Light" w:hAnsi="Arial Nova Light"/>
          <w:sz w:val="22"/>
          <w:szCs w:val="22"/>
          <w:lang w:val="fr-FR"/>
        </w:rPr>
        <w:t xml:space="preserve">-investissement, veuillez consulter la page 6 de l’appel </w:t>
      </w:r>
      <w:proofErr w:type="spellStart"/>
      <w:r w:rsidRPr="007329B1">
        <w:rPr>
          <w:rStyle w:val="normaltextrun"/>
          <w:rFonts w:ascii="Arial Nova Light" w:hAnsi="Arial Nova Light"/>
          <w:sz w:val="22"/>
          <w:szCs w:val="22"/>
          <w:lang w:val="fr-FR"/>
        </w:rPr>
        <w:t>a</w:t>
      </w:r>
      <w:proofErr w:type="spellEnd"/>
      <w:r w:rsidRPr="007329B1">
        <w:rPr>
          <w:rStyle w:val="normaltextrun"/>
          <w:rFonts w:ascii="Arial Nova Light" w:hAnsi="Arial Nova Light"/>
          <w:sz w:val="22"/>
          <w:szCs w:val="22"/>
          <w:lang w:val="fr-FR"/>
        </w:rPr>
        <w:t xml:space="preserve"> candidature, «</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Contribution du demandeur ».</w:t>
      </w:r>
      <w:r w:rsidRPr="007329B1">
        <w:rPr>
          <w:rStyle w:val="eop"/>
          <w:rFonts w:ascii="Arial Nova Light" w:hAnsi="Arial Nova Light"/>
          <w:sz w:val="22"/>
          <w:szCs w:val="22"/>
        </w:rPr>
        <w:t> </w:t>
      </w:r>
    </w:p>
    <w:p w14:paraId="0188E9FB"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7C850158" w14:textId="5C5FD638"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4:</w:t>
      </w:r>
      <w:proofErr w:type="gramEnd"/>
      <w:r w:rsidRPr="007329B1">
        <w:rPr>
          <w:rStyle w:val="normaltextrun"/>
          <w:rFonts w:ascii="Arial Nova Light" w:hAnsi="Arial Nova Light"/>
          <w:b/>
          <w:bCs/>
          <w:sz w:val="22"/>
          <w:szCs w:val="22"/>
          <w:lang w:val="fr-FR"/>
        </w:rPr>
        <w:t xml:space="preserve"> Les candidats doivent-ils soumettre des documents justificatifs sur le budget à l’avance?</w:t>
      </w:r>
      <w:r w:rsidRPr="007329B1">
        <w:rPr>
          <w:rStyle w:val="eop"/>
          <w:rFonts w:ascii="Arial Nova Light" w:hAnsi="Arial Nova Light"/>
          <w:sz w:val="22"/>
          <w:szCs w:val="22"/>
        </w:rPr>
        <w:t> </w:t>
      </w:r>
    </w:p>
    <w:p w14:paraId="159191E5" w14:textId="5A1B1775"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4:</w:t>
      </w:r>
      <w:proofErr w:type="gramEnd"/>
      <w:r w:rsidRPr="007329B1">
        <w:rPr>
          <w:rStyle w:val="normaltextrun"/>
          <w:rFonts w:ascii="Arial Nova Light" w:hAnsi="Arial Nova Light"/>
          <w:sz w:val="22"/>
          <w:szCs w:val="22"/>
          <w:lang w:val="fr-FR"/>
        </w:rPr>
        <w:t xml:space="preserve"> Non. </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Au moment de la soumission de la proposition, le demandeur n’a pas besoin de présenter de pièces justificatives budgétaires. </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xml:space="preserve">Si le candidat est présélectionné, le MSP </w:t>
      </w:r>
      <w:proofErr w:type="gramStart"/>
      <w:r w:rsidRPr="007329B1">
        <w:rPr>
          <w:rStyle w:val="normaltextrun"/>
          <w:rFonts w:ascii="Arial Nova Light" w:hAnsi="Arial Nova Light"/>
          <w:sz w:val="22"/>
          <w:szCs w:val="22"/>
          <w:lang w:val="fr-FR"/>
        </w:rPr>
        <w:t>mènera </w:t>
      </w:r>
      <w:r w:rsidRPr="007329B1">
        <w:rPr>
          <w:rStyle w:val="normaltextrun"/>
          <w:rFonts w:ascii="Arial Nova Light" w:hAnsi="Arial Nova Light"/>
          <w:lang w:val="fr-FR"/>
        </w:rPr>
        <w:t xml:space="preserve"> un</w:t>
      </w:r>
      <w:proofErr w:type="gramEnd"/>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processus de négociation budgétaire complet avec vérification des coûts.  </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Les candidats présélectionnés soumettront ensuite des documents</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pour vérifier les coûts budgétaires avant l’attribution. </w:t>
      </w:r>
      <w:r w:rsidRPr="007329B1">
        <w:rPr>
          <w:rStyle w:val="eop"/>
          <w:rFonts w:ascii="Arial Nova Light" w:hAnsi="Arial Nova Light"/>
          <w:sz w:val="22"/>
          <w:szCs w:val="22"/>
        </w:rPr>
        <w:t> </w:t>
      </w:r>
    </w:p>
    <w:p w14:paraId="0C96C60D"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0F389B9F" w14:textId="589CF85A"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5:</w:t>
      </w:r>
      <w:proofErr w:type="gramEnd"/>
      <w:r w:rsidRPr="007329B1">
        <w:rPr>
          <w:rStyle w:val="normaltextrun"/>
          <w:rFonts w:ascii="Arial Nova Light" w:hAnsi="Arial Nova Light"/>
          <w:b/>
          <w:bCs/>
          <w:sz w:val="22"/>
          <w:szCs w:val="22"/>
          <w:lang w:val="fr-FR"/>
        </w:rPr>
        <w:t xml:space="preserve"> Les ONG sont-elles admissibles à ce mécanisme et quels documents sont requis pour confirmer leur admissibilité?</w:t>
      </w:r>
      <w:r w:rsidRPr="007329B1">
        <w:rPr>
          <w:rStyle w:val="eop"/>
          <w:rFonts w:ascii="Arial Nova Light" w:hAnsi="Arial Nova Light"/>
          <w:sz w:val="22"/>
          <w:szCs w:val="22"/>
        </w:rPr>
        <w:t> </w:t>
      </w:r>
    </w:p>
    <w:p w14:paraId="09B6CD66" w14:textId="18F069E4"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5:</w:t>
      </w:r>
      <w:proofErr w:type="gramEnd"/>
      <w:r w:rsidRPr="007329B1">
        <w:rPr>
          <w:rStyle w:val="normaltextrun"/>
          <w:rFonts w:ascii="Arial Nova Light" w:hAnsi="Arial Nova Light"/>
          <w:sz w:val="22"/>
          <w:szCs w:val="22"/>
          <w:lang w:val="fr-FR"/>
        </w:rPr>
        <w:t xml:space="preserve"> Non, les ONG ne sont pas admissibles à cette opportunité en tant que candidat principal, mais elles peuvent être partenaires conjointement avec une entité à but lucratif.</w:t>
      </w:r>
      <w:r w:rsidRPr="007329B1">
        <w:rPr>
          <w:rStyle w:val="normaltextrun"/>
          <w:rFonts w:ascii="Arial Nova Light" w:hAnsi="Arial Nova Light"/>
          <w:lang w:val="fr-FR"/>
        </w:rPr>
        <w:t> </w:t>
      </w:r>
      <w:r w:rsidRPr="007329B1">
        <w:rPr>
          <w:rStyle w:val="normaltextrun"/>
          <w:rFonts w:ascii="Arial Nova Light" w:hAnsi="Arial Nova Light"/>
          <w:sz w:val="22"/>
          <w:szCs w:val="22"/>
          <w:lang w:val="fr-FR"/>
        </w:rPr>
        <w:t xml:space="preserve"> Veuillez consulter Q14 et Q15 pour plus d’informations.</w:t>
      </w:r>
      <w:r w:rsidRPr="007329B1">
        <w:rPr>
          <w:rStyle w:val="eop"/>
          <w:rFonts w:ascii="Arial Nova Light" w:hAnsi="Arial Nova Light"/>
          <w:sz w:val="22"/>
          <w:szCs w:val="22"/>
        </w:rPr>
        <w:t> </w:t>
      </w:r>
    </w:p>
    <w:p w14:paraId="44F28318"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269BFCAC" w14:textId="141A8640"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6:</w:t>
      </w:r>
      <w:proofErr w:type="gramEnd"/>
      <w:r w:rsidRPr="007329B1">
        <w:rPr>
          <w:rStyle w:val="normaltextrun"/>
          <w:rFonts w:ascii="Arial Nova Light" w:hAnsi="Arial Nova Light"/>
          <w:b/>
          <w:bCs/>
          <w:sz w:val="22"/>
          <w:szCs w:val="22"/>
          <w:lang w:val="fr-FR"/>
        </w:rPr>
        <w:t xml:space="preserve"> </w:t>
      </w:r>
      <w:proofErr w:type="spellStart"/>
      <w:r w:rsidRPr="007329B1">
        <w:rPr>
          <w:rStyle w:val="normaltextrun"/>
          <w:rFonts w:ascii="Arial Nova Light" w:hAnsi="Arial Nova Light"/>
          <w:b/>
          <w:bCs/>
          <w:sz w:val="22"/>
          <w:szCs w:val="22"/>
          <w:lang w:val="fr-FR"/>
        </w:rPr>
        <w:t>Msp</w:t>
      </w:r>
      <w:proofErr w:type="spellEnd"/>
      <w:r w:rsidRPr="007329B1">
        <w:rPr>
          <w:rStyle w:val="normaltextrun"/>
          <w:rFonts w:ascii="Arial Nova Light" w:hAnsi="Arial Nova Light"/>
          <w:b/>
          <w:bCs/>
          <w:sz w:val="22"/>
          <w:szCs w:val="22"/>
          <w:lang w:val="fr-FR"/>
        </w:rPr>
        <w:t xml:space="preserve"> peut-il travailler avec des partenaires/activités inférieurs à 250k pour un investissement en partenariat ?</w:t>
      </w:r>
      <w:r w:rsidRPr="007329B1">
        <w:rPr>
          <w:rStyle w:val="eop"/>
          <w:rFonts w:ascii="Arial Nova Light" w:hAnsi="Arial Nova Light"/>
          <w:sz w:val="22"/>
          <w:szCs w:val="22"/>
        </w:rPr>
        <w:t> </w:t>
      </w:r>
    </w:p>
    <w:p w14:paraId="49391ADD"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6:</w:t>
      </w:r>
      <w:proofErr w:type="gramEnd"/>
      <w:r w:rsidRPr="007329B1">
        <w:rPr>
          <w:rStyle w:val="normaltextrun"/>
          <w:rFonts w:ascii="Arial Nova Light" w:hAnsi="Arial Nova Light"/>
          <w:sz w:val="22"/>
          <w:szCs w:val="22"/>
          <w:lang w:val="fr-FR"/>
        </w:rPr>
        <w:t xml:space="preserve"> No, 250 000 USD est le niveau minimum de </w:t>
      </w:r>
      <w:proofErr w:type="spellStart"/>
      <w:r w:rsidRPr="007329B1">
        <w:rPr>
          <w:rStyle w:val="normaltextrun"/>
          <w:rFonts w:ascii="Arial Nova Light" w:hAnsi="Arial Nova Light"/>
          <w:sz w:val="22"/>
          <w:szCs w:val="22"/>
          <w:lang w:val="fr-FR"/>
        </w:rPr>
        <w:t>co</w:t>
      </w:r>
      <w:proofErr w:type="spellEnd"/>
      <w:r w:rsidRPr="007329B1">
        <w:rPr>
          <w:rStyle w:val="normaltextrun"/>
          <w:rFonts w:ascii="Arial Nova Light" w:hAnsi="Arial Nova Light"/>
          <w:sz w:val="22"/>
          <w:szCs w:val="22"/>
          <w:lang w:val="fr-FR"/>
        </w:rPr>
        <w:t>-investissement et la montant minimal de la subvention.</w:t>
      </w:r>
      <w:r w:rsidRPr="007329B1">
        <w:rPr>
          <w:rStyle w:val="eop"/>
          <w:rFonts w:ascii="Arial Nova Light" w:hAnsi="Arial Nova Light"/>
          <w:sz w:val="22"/>
          <w:szCs w:val="22"/>
        </w:rPr>
        <w:t> </w:t>
      </w:r>
    </w:p>
    <w:p w14:paraId="2EC87BF5"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5C484084" w14:textId="41F2A115"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7:</w:t>
      </w:r>
      <w:proofErr w:type="gramEnd"/>
      <w:r w:rsidRPr="007329B1">
        <w:rPr>
          <w:rStyle w:val="normaltextrun"/>
          <w:rFonts w:ascii="Arial Nova Light" w:hAnsi="Arial Nova Light"/>
          <w:b/>
          <w:bCs/>
          <w:sz w:val="22"/>
          <w:szCs w:val="22"/>
          <w:lang w:val="fr-FR"/>
        </w:rPr>
        <w:t xml:space="preserve"> Les candidats peuvent-ils proposer un projet rassemblant en son sein des propositions susceptibles d’atteindre les objectifs assignés en lien avec les secteurs de l’Agriculture, de l’Environnement et de l’Énergie ?</w:t>
      </w:r>
      <w:r w:rsidRPr="007329B1">
        <w:rPr>
          <w:rStyle w:val="eop"/>
          <w:rFonts w:ascii="Arial Nova Light" w:hAnsi="Arial Nova Light"/>
          <w:sz w:val="22"/>
          <w:szCs w:val="22"/>
        </w:rPr>
        <w:t> </w:t>
      </w:r>
    </w:p>
    <w:p w14:paraId="5ADFF1FA"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R7</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Oui, si la proposition est claire sur la façon dont elle se rapporte aux domaines d’intervention qui se chevauchent (agriculture, finance et énergies renouvelables</w:t>
      </w:r>
      <w:proofErr w:type="gramStart"/>
      <w:r w:rsidRPr="007329B1">
        <w:rPr>
          <w:rStyle w:val="normaltextrun"/>
          <w:rFonts w:ascii="Arial Nova Light" w:hAnsi="Arial Nova Light"/>
          <w:sz w:val="22"/>
          <w:szCs w:val="22"/>
          <w:lang w:val="fr-FR"/>
        </w:rPr>
        <w:t>) .</w:t>
      </w:r>
      <w:proofErr w:type="gramEnd"/>
      <w:r w:rsidRPr="007329B1">
        <w:rPr>
          <w:rStyle w:val="normaltextrun"/>
          <w:rFonts w:ascii="Arial Nova Light" w:hAnsi="Arial Nova Light"/>
          <w:sz w:val="22"/>
          <w:szCs w:val="22"/>
          <w:lang w:val="fr-FR"/>
        </w:rPr>
        <w:t xml:space="preserve"> Il est important de noter que les demandes n’ont pas besoin d’être liées à ces domaines d’intérêt et que nous accepterons les demandes axées sur d’autres secteurs si elles sont jugées avoir un mérite suffisant en matière de développement. </w:t>
      </w:r>
      <w:r w:rsidRPr="007329B1">
        <w:rPr>
          <w:rStyle w:val="eop"/>
          <w:rFonts w:ascii="Arial Nova Light" w:hAnsi="Arial Nova Light"/>
          <w:sz w:val="22"/>
          <w:szCs w:val="22"/>
        </w:rPr>
        <w:t> </w:t>
      </w:r>
    </w:p>
    <w:p w14:paraId="5C52DE7B"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722E0CA4"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Q8</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 xml:space="preserve">: Les demandeurs peuvent-ils présenter un document rédigé à la fois en Français et en anglais et quelle est la limite du nombre de pages dans ce </w:t>
      </w:r>
      <w:proofErr w:type="gramStart"/>
      <w:r w:rsidRPr="007329B1">
        <w:rPr>
          <w:rStyle w:val="normaltextrun"/>
          <w:rFonts w:ascii="Arial Nova Light" w:hAnsi="Arial Nova Light"/>
          <w:b/>
          <w:bCs/>
          <w:sz w:val="22"/>
          <w:szCs w:val="22"/>
          <w:lang w:val="fr-FR"/>
        </w:rPr>
        <w:t>cas?</w:t>
      </w:r>
      <w:proofErr w:type="gramEnd"/>
      <w:r w:rsidRPr="007329B1">
        <w:rPr>
          <w:rStyle w:val="eop"/>
          <w:rFonts w:ascii="Arial Nova Light" w:hAnsi="Arial Nova Light"/>
          <w:sz w:val="22"/>
          <w:szCs w:val="22"/>
        </w:rPr>
        <w:t> </w:t>
      </w:r>
    </w:p>
    <w:p w14:paraId="6BA7E85C"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lastRenderedPageBreak/>
        <w:t>R8</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Oui, si le demandeur le souhaite, mais seul le Français et l’anglais sont éligibles. Les exigences de longueur seraient toujours limitées à 7 pages par langue et s’il y avait des divergences, la version anglaise servirait de contrôle.</w:t>
      </w:r>
      <w:r w:rsidRPr="007329B1">
        <w:rPr>
          <w:rStyle w:val="eop"/>
          <w:rFonts w:ascii="Arial Nova Light" w:hAnsi="Arial Nova Light"/>
          <w:sz w:val="22"/>
          <w:szCs w:val="22"/>
        </w:rPr>
        <w:t> </w:t>
      </w:r>
    </w:p>
    <w:p w14:paraId="238A0A22"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01B385CF" w14:textId="68550ED8"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9:</w:t>
      </w:r>
      <w:proofErr w:type="gramEnd"/>
      <w:r w:rsidRPr="007329B1">
        <w:rPr>
          <w:rStyle w:val="normaltextrun"/>
          <w:rFonts w:ascii="Arial Nova Light" w:hAnsi="Arial Nova Light"/>
          <w:b/>
          <w:bCs/>
          <w:sz w:val="22"/>
          <w:szCs w:val="22"/>
          <w:lang w:val="fr-FR"/>
        </w:rPr>
        <w:t xml:space="preserve"> L’équipement acheté dans le cadre de cette installation peut-il être d’occasion en bon état vérifié ou est-il tout neuf?</w:t>
      </w:r>
      <w:r w:rsidRPr="007329B1">
        <w:rPr>
          <w:rStyle w:val="eop"/>
          <w:rFonts w:ascii="Arial Nova Light" w:hAnsi="Arial Nova Light"/>
          <w:sz w:val="22"/>
          <w:szCs w:val="22"/>
        </w:rPr>
        <w:t> </w:t>
      </w:r>
    </w:p>
    <w:p w14:paraId="5F21064D"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9:</w:t>
      </w:r>
      <w:proofErr w:type="gramEnd"/>
      <w:r w:rsidRPr="007329B1">
        <w:rPr>
          <w:rStyle w:val="normaltextrun"/>
          <w:rFonts w:ascii="Arial Nova Light" w:hAnsi="Arial Nova Light"/>
          <w:sz w:val="22"/>
          <w:szCs w:val="22"/>
          <w:lang w:val="fr-FR"/>
        </w:rPr>
        <w:t xml:space="preserve"> Tout équipement à acheter dans le cadre du budget proposé doit être neuf, pour être conforme aux règlements de l’USAID.</w:t>
      </w:r>
      <w:r w:rsidRPr="007329B1">
        <w:rPr>
          <w:rStyle w:val="eop"/>
          <w:rFonts w:ascii="Arial Nova Light" w:hAnsi="Arial Nova Light"/>
          <w:sz w:val="22"/>
          <w:szCs w:val="22"/>
        </w:rPr>
        <w:t> </w:t>
      </w:r>
    </w:p>
    <w:p w14:paraId="10FBA958"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219C58A2" w14:textId="4C20DC11"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10:</w:t>
      </w:r>
      <w:proofErr w:type="gramEnd"/>
      <w:r w:rsidRPr="007329B1">
        <w:rPr>
          <w:rStyle w:val="normaltextrun"/>
          <w:rFonts w:ascii="Arial Nova Light" w:hAnsi="Arial Nova Light"/>
          <w:b/>
          <w:bCs/>
          <w:sz w:val="22"/>
          <w:szCs w:val="22"/>
          <w:lang w:val="fr-FR"/>
        </w:rPr>
        <w:t xml:space="preserve"> Le fond est-il strictement destinée </w:t>
      </w:r>
      <w:proofErr w:type="spellStart"/>
      <w:r w:rsidRPr="007329B1">
        <w:rPr>
          <w:rStyle w:val="normaltextrun"/>
          <w:rFonts w:ascii="Arial Nova Light" w:hAnsi="Arial Nova Light"/>
          <w:b/>
          <w:bCs/>
          <w:sz w:val="22"/>
          <w:szCs w:val="22"/>
          <w:lang w:val="fr-FR"/>
        </w:rPr>
        <w:t>a</w:t>
      </w:r>
      <w:proofErr w:type="spellEnd"/>
      <w:r w:rsidRPr="007329B1">
        <w:rPr>
          <w:rStyle w:val="normaltextrun"/>
          <w:rFonts w:ascii="Arial Nova Light" w:hAnsi="Arial Nova Light"/>
          <w:b/>
          <w:bCs/>
          <w:sz w:val="22"/>
          <w:szCs w:val="22"/>
          <w:lang w:val="fr-FR"/>
        </w:rPr>
        <w:t xml:space="preserve"> l’investissement en capital?</w:t>
      </w:r>
      <w:r w:rsidRPr="007329B1">
        <w:rPr>
          <w:rStyle w:val="eop"/>
          <w:rFonts w:ascii="Arial Nova Light" w:hAnsi="Arial Nova Light"/>
          <w:sz w:val="22"/>
          <w:szCs w:val="22"/>
        </w:rPr>
        <w:t> </w:t>
      </w:r>
    </w:p>
    <w:p w14:paraId="0600F328"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R10</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Non. La contribution de l'entreprise au partenariat peut inclure tout ce qui ne fait pas partie des coûts d'exploitation normaux de l'entreprise et qui est canalisé exclusivement vers l'activité du partenariat. Cela peut inclure l’embauche de consultants ou de nouveaux employés. </w:t>
      </w:r>
      <w:r w:rsidRPr="007329B1">
        <w:rPr>
          <w:rStyle w:val="eop"/>
          <w:rFonts w:ascii="Arial Nova Light" w:hAnsi="Arial Nova Light"/>
          <w:sz w:val="22"/>
          <w:szCs w:val="22"/>
        </w:rPr>
        <w:t> </w:t>
      </w:r>
    </w:p>
    <w:p w14:paraId="6D7CF0C3"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6D2D619F" w14:textId="23A76832"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11:</w:t>
      </w:r>
      <w:proofErr w:type="gramEnd"/>
      <w:r w:rsidRPr="007329B1">
        <w:rPr>
          <w:rStyle w:val="normaltextrun"/>
          <w:rFonts w:ascii="Arial Nova Light" w:hAnsi="Arial Nova Light"/>
          <w:b/>
          <w:bCs/>
          <w:sz w:val="22"/>
          <w:szCs w:val="22"/>
          <w:lang w:val="fr-FR"/>
        </w:rPr>
        <w:t xml:space="preserve"> Qu’est-ce que cela signifie : Si des prêts ou des investissements en actions sont inclus dans les activités des partenaires, </w:t>
      </w:r>
      <w:proofErr w:type="spellStart"/>
      <w:r w:rsidRPr="007329B1">
        <w:rPr>
          <w:rStyle w:val="normaltextrun"/>
          <w:rFonts w:ascii="Arial Nova Light" w:hAnsi="Arial Nova Light"/>
          <w:b/>
          <w:bCs/>
          <w:sz w:val="22"/>
          <w:szCs w:val="22"/>
          <w:lang w:val="fr-FR"/>
        </w:rPr>
        <w:t>msp</w:t>
      </w:r>
      <w:proofErr w:type="spellEnd"/>
      <w:r w:rsidRPr="007329B1">
        <w:rPr>
          <w:rStyle w:val="normaltextrun"/>
          <w:rFonts w:ascii="Arial Nova Light" w:hAnsi="Arial Nova Light"/>
          <w:b/>
          <w:bCs/>
          <w:sz w:val="22"/>
          <w:szCs w:val="22"/>
          <w:lang w:val="fr-FR"/>
        </w:rPr>
        <w:t xml:space="preserve"> exige un investissement de contrepartie de cinq pour un?</w:t>
      </w:r>
      <w:r w:rsidRPr="007329B1">
        <w:rPr>
          <w:rStyle w:val="eop"/>
          <w:rFonts w:ascii="Arial Nova Light" w:hAnsi="Arial Nova Light"/>
          <w:sz w:val="22"/>
          <w:szCs w:val="22"/>
        </w:rPr>
        <w:t> </w:t>
      </w:r>
    </w:p>
    <w:p w14:paraId="0107097A"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R11: Si concept proposé est de financer un véhicule financier qui, à son tour, investit dans d’autres entreprises, le ratio d’appariement requis passe à 5: 1. La raison en est que les fournisseurs de services financiers devraient avoir un meilleur accès au capital pour réaliser des investissements, et nous fournissons un soutien supplémentaire pour réduire le risque de leur investissement dans de nouveaux secteurs, de nouveaux segments de clientèle ou de nouvelles zones géographiques qui auront un avantage favorable aux pauvres.</w:t>
      </w:r>
      <w:r w:rsidRPr="007329B1">
        <w:rPr>
          <w:rStyle w:val="eop"/>
          <w:rFonts w:ascii="Arial Nova Light" w:hAnsi="Arial Nova Light"/>
          <w:sz w:val="22"/>
          <w:szCs w:val="22"/>
        </w:rPr>
        <w:t> </w:t>
      </w:r>
    </w:p>
    <w:p w14:paraId="0603326A"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eop"/>
          <w:rFonts w:ascii="Arial Nova Light" w:hAnsi="Arial Nova Light" w:cs="Segoe UI"/>
          <w:sz w:val="22"/>
          <w:szCs w:val="22"/>
        </w:rPr>
        <w:t> </w:t>
      </w:r>
    </w:p>
    <w:p w14:paraId="43B1BC9D"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Q12</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 Le fond couvrira-t-il des zones ou des territoires cibles spécifiques ou couvrira-t-il tous les territoires de la RDC ?</w:t>
      </w:r>
      <w:r w:rsidRPr="007329B1">
        <w:rPr>
          <w:rStyle w:val="eop"/>
          <w:rFonts w:ascii="Arial Nova Light" w:hAnsi="Arial Nova Light"/>
          <w:sz w:val="22"/>
          <w:szCs w:val="22"/>
        </w:rPr>
        <w:t> </w:t>
      </w:r>
    </w:p>
    <w:p w14:paraId="149DA98A"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12:</w:t>
      </w:r>
      <w:proofErr w:type="gramEnd"/>
      <w:r w:rsidRPr="007329B1">
        <w:rPr>
          <w:rStyle w:val="normaltextrun"/>
          <w:rFonts w:ascii="Arial Nova Light" w:hAnsi="Arial Nova Light"/>
          <w:sz w:val="22"/>
          <w:szCs w:val="22"/>
          <w:lang w:val="fr-FR"/>
        </w:rPr>
        <w:t xml:space="preserve"> MSP cible l’ensemble du pays avec cet effort. Cependant, les demandes ayant un </w:t>
      </w:r>
      <w:r w:rsidRPr="007329B1">
        <w:rPr>
          <w:rStyle w:val="normaltextrun"/>
          <w:rFonts w:ascii="Arial Nova Light" w:hAnsi="Arial Nova Light"/>
          <w:lang w:val="fr-FR"/>
        </w:rPr>
        <w:t xml:space="preserve">avantage </w:t>
      </w:r>
      <w:r w:rsidRPr="007329B1">
        <w:rPr>
          <w:rStyle w:val="normaltextrun"/>
          <w:rFonts w:ascii="Arial Nova Light" w:hAnsi="Arial Nova Light"/>
          <w:sz w:val="22"/>
          <w:szCs w:val="22"/>
          <w:lang w:val="fr-FR"/>
        </w:rPr>
        <w:t xml:space="preserve">plus direct sur les zones prioritaires de résilience de </w:t>
      </w:r>
      <w:proofErr w:type="gramStart"/>
      <w:r w:rsidRPr="007329B1">
        <w:rPr>
          <w:rStyle w:val="normaltextrun"/>
          <w:rFonts w:ascii="Arial Nova Light" w:hAnsi="Arial Nova Light"/>
          <w:sz w:val="22"/>
          <w:szCs w:val="22"/>
          <w:lang w:val="fr-FR"/>
        </w:rPr>
        <w:t>l’USAID  (</w:t>
      </w:r>
      <w:proofErr w:type="gramEnd"/>
      <w:r w:rsidRPr="007329B1">
        <w:rPr>
          <w:rStyle w:val="normaltextrun"/>
          <w:rFonts w:ascii="Arial Nova Light" w:hAnsi="Arial Nova Light"/>
          <w:sz w:val="22"/>
          <w:szCs w:val="22"/>
          <w:lang w:val="fr-FR"/>
        </w:rPr>
        <w:t xml:space="preserve">Ituri, </w:t>
      </w:r>
      <w:proofErr w:type="spellStart"/>
      <w:r w:rsidRPr="007329B1">
        <w:rPr>
          <w:rStyle w:val="normaltextrun"/>
          <w:rFonts w:ascii="Arial Nova Light" w:hAnsi="Arial Nova Light"/>
          <w:sz w:val="22"/>
          <w:szCs w:val="22"/>
          <w:lang w:val="fr-FR"/>
        </w:rPr>
        <w:t>Kivus</w:t>
      </w:r>
      <w:proofErr w:type="spellEnd"/>
      <w:r w:rsidRPr="007329B1">
        <w:rPr>
          <w:rStyle w:val="normaltextrun"/>
          <w:rFonts w:ascii="Arial Nova Light" w:hAnsi="Arial Nova Light"/>
          <w:sz w:val="22"/>
          <w:szCs w:val="22"/>
          <w:lang w:val="fr-FR"/>
        </w:rPr>
        <w:t xml:space="preserve"> et Tanganyika) seront prioritaires.</w:t>
      </w:r>
      <w:r w:rsidRPr="007329B1">
        <w:rPr>
          <w:rStyle w:val="eop"/>
          <w:rFonts w:ascii="Arial Nova Light" w:hAnsi="Arial Nova Light"/>
          <w:sz w:val="22"/>
          <w:szCs w:val="22"/>
        </w:rPr>
        <w:t> </w:t>
      </w:r>
    </w:p>
    <w:p w14:paraId="7F7DC6D4"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1741BFF5"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Q13</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 xml:space="preserve">: Les candidats peuvent-ils acheter des machines uniquement aux États-Unis ou peuvent-ils acheter des machines </w:t>
      </w:r>
      <w:proofErr w:type="gramStart"/>
      <w:r w:rsidRPr="007329B1">
        <w:rPr>
          <w:rStyle w:val="normaltextrun"/>
          <w:rFonts w:ascii="Arial Nova Light" w:hAnsi="Arial Nova Light"/>
          <w:b/>
          <w:bCs/>
          <w:sz w:val="22"/>
          <w:szCs w:val="22"/>
          <w:lang w:val="fr-FR"/>
        </w:rPr>
        <w:t>d’ailleurs?</w:t>
      </w:r>
      <w:proofErr w:type="gramEnd"/>
      <w:r w:rsidRPr="007329B1">
        <w:rPr>
          <w:rStyle w:val="normaltextrun"/>
          <w:rFonts w:ascii="Arial Nova Light" w:hAnsi="Arial Nova Light"/>
          <w:b/>
          <w:bCs/>
          <w:sz w:val="22"/>
          <w:szCs w:val="22"/>
          <w:lang w:val="fr-FR"/>
        </w:rPr>
        <w:t> </w:t>
      </w:r>
      <w:r w:rsidRPr="007329B1">
        <w:rPr>
          <w:rStyle w:val="eop"/>
          <w:rFonts w:ascii="Arial Nova Light" w:hAnsi="Arial Nova Light"/>
          <w:sz w:val="22"/>
          <w:szCs w:val="22"/>
        </w:rPr>
        <w:t> </w:t>
      </w:r>
    </w:p>
    <w:p w14:paraId="506DE71B"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13:</w:t>
      </w:r>
      <w:proofErr w:type="gramEnd"/>
      <w:r w:rsidRPr="007329B1">
        <w:rPr>
          <w:rStyle w:val="normaltextrun"/>
          <w:rFonts w:ascii="Arial Nova Light" w:hAnsi="Arial Nova Light"/>
          <w:sz w:val="22"/>
          <w:szCs w:val="22"/>
          <w:lang w:val="fr-FR"/>
        </w:rPr>
        <w:t xml:space="preserve"> Les achats doivent respecter les exigences de l’USAID en matière de source et d’origine ainsi que les interdictions spécifiques aux pays qui peuvent être abordées pendant le co-développement .</w:t>
      </w:r>
      <w:r w:rsidRPr="007329B1">
        <w:rPr>
          <w:rStyle w:val="eop"/>
          <w:rFonts w:ascii="Arial Nova Light" w:hAnsi="Arial Nova Light"/>
          <w:sz w:val="22"/>
          <w:szCs w:val="22"/>
        </w:rPr>
        <w:t> </w:t>
      </w:r>
    </w:p>
    <w:p w14:paraId="2347CD21"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1495280F"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Q14</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 xml:space="preserve">: Puis-je inclure les ONG qui s’occupent des producteurs de ma région pour renforcer ma source </w:t>
      </w:r>
      <w:proofErr w:type="gramStart"/>
      <w:r w:rsidRPr="007329B1">
        <w:rPr>
          <w:rStyle w:val="normaltextrun"/>
          <w:rFonts w:ascii="Arial Nova Light" w:hAnsi="Arial Nova Light"/>
          <w:b/>
          <w:bCs/>
          <w:sz w:val="22"/>
          <w:szCs w:val="22"/>
          <w:lang w:val="fr-FR"/>
        </w:rPr>
        <w:t>d’approvisionnement?</w:t>
      </w:r>
      <w:proofErr w:type="gramEnd"/>
      <w:r w:rsidRPr="007329B1">
        <w:rPr>
          <w:rStyle w:val="eop"/>
          <w:rFonts w:ascii="Arial Nova Light" w:hAnsi="Arial Nova Light"/>
          <w:sz w:val="22"/>
          <w:szCs w:val="22"/>
        </w:rPr>
        <w:t> </w:t>
      </w:r>
    </w:p>
    <w:p w14:paraId="392E7C59"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14:</w:t>
      </w:r>
      <w:proofErr w:type="gramEnd"/>
      <w:r w:rsidRPr="007329B1">
        <w:rPr>
          <w:rStyle w:val="normaltextrun"/>
          <w:rFonts w:ascii="Arial Nova Light" w:hAnsi="Arial Nova Light"/>
          <w:sz w:val="22"/>
          <w:szCs w:val="22"/>
          <w:lang w:val="fr-FR"/>
        </w:rPr>
        <w:t xml:space="preserve"> Oui, les ONG peuvent faire partie de la proposition technique en tant que partenaires, collaborateurs</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ou membres du consortium, mais il doit y avoir un candidat principal, ou un agent fiduciaire principal, qui est une entité à but lucratif. Voir Q15 pour plus de détails.</w:t>
      </w:r>
      <w:r w:rsidRPr="007329B1">
        <w:rPr>
          <w:rStyle w:val="eop"/>
          <w:rFonts w:ascii="Arial Nova Light" w:hAnsi="Arial Nova Light"/>
          <w:sz w:val="22"/>
          <w:szCs w:val="22"/>
        </w:rPr>
        <w:t> </w:t>
      </w:r>
    </w:p>
    <w:p w14:paraId="47654550"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1320E5E2"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Q15</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 xml:space="preserve">: Est-ce que plus d’un candidat peut joindre ses efforts et présenter une demande </w:t>
      </w:r>
      <w:proofErr w:type="gramStart"/>
      <w:r w:rsidRPr="007329B1">
        <w:rPr>
          <w:rStyle w:val="normaltextrun"/>
          <w:rFonts w:ascii="Arial Nova Light" w:hAnsi="Arial Nova Light"/>
          <w:b/>
          <w:bCs/>
          <w:sz w:val="22"/>
          <w:szCs w:val="22"/>
          <w:lang w:val="fr-FR"/>
        </w:rPr>
        <w:t>conjointe?</w:t>
      </w:r>
      <w:proofErr w:type="gramEnd"/>
      <w:r w:rsidRPr="007329B1">
        <w:rPr>
          <w:rStyle w:val="normaltextrun"/>
          <w:rFonts w:ascii="Arial Nova Light" w:hAnsi="Arial Nova Light"/>
          <w:b/>
          <w:bCs/>
          <w:sz w:val="22"/>
          <w:szCs w:val="22"/>
          <w:lang w:val="fr-FR"/>
        </w:rPr>
        <w:t> </w:t>
      </w:r>
      <w:r w:rsidRPr="007329B1">
        <w:rPr>
          <w:rStyle w:val="eop"/>
          <w:rFonts w:ascii="Arial Nova Light" w:hAnsi="Arial Nova Light"/>
          <w:sz w:val="22"/>
          <w:szCs w:val="22"/>
        </w:rPr>
        <w:t> </w:t>
      </w:r>
    </w:p>
    <w:p w14:paraId="701FBE14"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R15</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Oui, mais une entreprise</w:t>
      </w:r>
      <w:r w:rsidRPr="007329B1">
        <w:rPr>
          <w:rStyle w:val="normaltextrun"/>
          <w:rFonts w:ascii="Arial Nova Light" w:hAnsi="Arial Nova Light"/>
          <w:lang w:val="fr-FR"/>
        </w:rPr>
        <w:t xml:space="preserve"> du </w:t>
      </w:r>
      <w:r w:rsidRPr="007329B1">
        <w:rPr>
          <w:rStyle w:val="normaltextrun"/>
          <w:rFonts w:ascii="Arial Nova Light" w:hAnsi="Arial Nova Light"/>
          <w:sz w:val="22"/>
          <w:szCs w:val="22"/>
          <w:lang w:val="fr-FR"/>
        </w:rPr>
        <w:t>secteur privé doit</w:t>
      </w:r>
      <w:r w:rsidRPr="007329B1">
        <w:rPr>
          <w:rStyle w:val="normaltextrun"/>
          <w:rFonts w:ascii="Arial Nova Light" w:hAnsi="Arial Nova Light" w:cs="Segoe UI"/>
          <w:sz w:val="22"/>
          <w:szCs w:val="22"/>
          <w:lang w:val="fr-FR"/>
        </w:rPr>
        <w:t xml:space="preserve"> être le demandeur principal</w:t>
      </w:r>
      <w:r w:rsidRPr="007329B1">
        <w:rPr>
          <w:rStyle w:val="normaltextrun"/>
          <w:rFonts w:ascii="Arial Nova Light" w:hAnsi="Arial Nova Light"/>
          <w:sz w:val="22"/>
          <w:szCs w:val="22"/>
          <w:lang w:val="fr-FR"/>
        </w:rPr>
        <w:t xml:space="preserve"> et assumer</w:t>
      </w:r>
      <w:r w:rsidRPr="007329B1">
        <w:rPr>
          <w:rStyle w:val="normaltextrun"/>
          <w:rFonts w:ascii="Arial Nova Light" w:hAnsi="Arial Nova Light"/>
          <w:lang w:val="fr-FR"/>
        </w:rPr>
        <w:t xml:space="preserve"> </w:t>
      </w:r>
      <w:proofErr w:type="gramStart"/>
      <w:r w:rsidRPr="007329B1">
        <w:rPr>
          <w:rStyle w:val="normaltextrun"/>
          <w:rFonts w:ascii="Arial Nova Light" w:hAnsi="Arial Nova Light"/>
          <w:lang w:val="fr-FR"/>
        </w:rPr>
        <w:t>la </w:t>
      </w:r>
      <w:r w:rsidRPr="007329B1">
        <w:rPr>
          <w:rStyle w:val="normaltextrun"/>
          <w:rFonts w:ascii="Arial Nova Light" w:hAnsi="Arial Nova Light"/>
          <w:sz w:val="22"/>
          <w:szCs w:val="22"/>
          <w:lang w:val="fr-FR"/>
        </w:rPr>
        <w:t xml:space="preserve"> responsabilité</w:t>
      </w:r>
      <w:proofErr w:type="gramEnd"/>
      <w:r w:rsidRPr="007329B1">
        <w:rPr>
          <w:rStyle w:val="normaltextrun"/>
          <w:rFonts w:ascii="Arial Nova Light" w:hAnsi="Arial Nova Light"/>
          <w:sz w:val="22"/>
          <w:szCs w:val="22"/>
          <w:lang w:val="fr-FR"/>
        </w:rPr>
        <w:t xml:space="preserve"> financière et contractuelle.</w:t>
      </w:r>
      <w:r w:rsidRPr="007329B1">
        <w:rPr>
          <w:rStyle w:val="eop"/>
          <w:rFonts w:ascii="Arial Nova Light" w:hAnsi="Arial Nova Light"/>
          <w:sz w:val="22"/>
          <w:szCs w:val="22"/>
        </w:rPr>
        <w:t> </w:t>
      </w:r>
    </w:p>
    <w:p w14:paraId="0CCC0133"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0956C5CA"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Q16</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 xml:space="preserve">: Si un candidat a déjà investi en RDC pendant un certain temps, s’il atteint le stade du co-développement, comment peut-il prouver le montant déjà investi ? Les fonds déjà investis peuvent-ils être utilisés pour égaler le montant du </w:t>
      </w:r>
      <w:proofErr w:type="spellStart"/>
      <w:r w:rsidRPr="007329B1">
        <w:rPr>
          <w:rStyle w:val="normaltextrun"/>
          <w:rFonts w:ascii="Arial Nova Light" w:hAnsi="Arial Nova Light"/>
          <w:b/>
          <w:bCs/>
          <w:sz w:val="22"/>
          <w:szCs w:val="22"/>
          <w:lang w:val="fr-FR"/>
        </w:rPr>
        <w:t>co</w:t>
      </w:r>
      <w:proofErr w:type="spellEnd"/>
      <w:r w:rsidRPr="007329B1">
        <w:rPr>
          <w:rStyle w:val="normaltextrun"/>
          <w:rFonts w:ascii="Arial Nova Light" w:hAnsi="Arial Nova Light"/>
          <w:b/>
          <w:bCs/>
          <w:sz w:val="22"/>
          <w:szCs w:val="22"/>
          <w:lang w:val="fr-FR"/>
        </w:rPr>
        <w:t>-</w:t>
      </w:r>
      <w:proofErr w:type="gramStart"/>
      <w:r w:rsidRPr="007329B1">
        <w:rPr>
          <w:rStyle w:val="normaltextrun"/>
          <w:rFonts w:ascii="Arial Nova Light" w:hAnsi="Arial Nova Light"/>
          <w:b/>
          <w:bCs/>
          <w:sz w:val="22"/>
          <w:szCs w:val="22"/>
          <w:lang w:val="fr-FR"/>
        </w:rPr>
        <w:t>investissement?</w:t>
      </w:r>
      <w:proofErr w:type="gramEnd"/>
      <w:r w:rsidRPr="007329B1">
        <w:rPr>
          <w:rStyle w:val="eop"/>
          <w:rFonts w:ascii="Arial Nova Light" w:hAnsi="Arial Nova Light"/>
          <w:sz w:val="22"/>
          <w:szCs w:val="22"/>
        </w:rPr>
        <w:t> </w:t>
      </w:r>
    </w:p>
    <w:p w14:paraId="60EE9C10"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lastRenderedPageBreak/>
        <w:t>R16</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xml:space="preserve">: Seuls les nouveaux investissements, après la signature de l’accord de partenariat, peuvent être pris en compte dans l’exigence de </w:t>
      </w:r>
      <w:proofErr w:type="spellStart"/>
      <w:r w:rsidRPr="007329B1">
        <w:rPr>
          <w:rStyle w:val="normaltextrun"/>
          <w:rFonts w:ascii="Arial Nova Light" w:hAnsi="Arial Nova Light"/>
          <w:sz w:val="22"/>
          <w:szCs w:val="22"/>
          <w:lang w:val="fr-FR"/>
        </w:rPr>
        <w:t>co</w:t>
      </w:r>
      <w:proofErr w:type="spellEnd"/>
      <w:r w:rsidRPr="007329B1">
        <w:rPr>
          <w:rStyle w:val="normaltextrun"/>
          <w:rFonts w:ascii="Arial Nova Light" w:hAnsi="Arial Nova Light"/>
          <w:sz w:val="22"/>
          <w:szCs w:val="22"/>
          <w:lang w:val="fr-FR"/>
        </w:rPr>
        <w:t>-investissement – aucun investissement passé ne peut compter vers le partenariat. </w:t>
      </w:r>
      <w:r w:rsidRPr="007329B1">
        <w:rPr>
          <w:rStyle w:val="eop"/>
          <w:rFonts w:ascii="Arial Nova Light" w:hAnsi="Arial Nova Light"/>
          <w:sz w:val="22"/>
          <w:szCs w:val="22"/>
        </w:rPr>
        <w:t> </w:t>
      </w:r>
    </w:p>
    <w:p w14:paraId="3CE60F2B"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60E0BA0A" w14:textId="222755A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17:</w:t>
      </w:r>
      <w:proofErr w:type="gramEnd"/>
      <w:r w:rsidRPr="007329B1">
        <w:rPr>
          <w:rStyle w:val="normaltextrun"/>
          <w:rFonts w:ascii="Arial Nova Light" w:hAnsi="Arial Nova Light"/>
          <w:b/>
          <w:bCs/>
          <w:sz w:val="22"/>
          <w:szCs w:val="22"/>
          <w:lang w:val="fr-FR"/>
        </w:rPr>
        <w:t xml:space="preserve"> Combien de temps l’entreprise doit-elle exister pour pouvoir présenter une demande?</w:t>
      </w:r>
      <w:r w:rsidRPr="007329B1">
        <w:rPr>
          <w:rStyle w:val="eop"/>
          <w:rFonts w:ascii="Arial Nova Light" w:hAnsi="Arial Nova Light"/>
          <w:sz w:val="22"/>
          <w:szCs w:val="22"/>
        </w:rPr>
        <w:t> </w:t>
      </w:r>
    </w:p>
    <w:p w14:paraId="284DEE2C" w14:textId="5A0DB1B2"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17:</w:t>
      </w:r>
      <w:proofErr w:type="gramEnd"/>
      <w:r w:rsidRPr="007329B1">
        <w:rPr>
          <w:rStyle w:val="normaltextrun"/>
          <w:rFonts w:ascii="Arial Nova Light" w:hAnsi="Arial Nova Light"/>
          <w:sz w:val="22"/>
          <w:szCs w:val="22"/>
          <w:lang w:val="fr-FR"/>
        </w:rPr>
        <w:t xml:space="preserve"> Il n’y a pas de restriction pour les nouvelles entreprises.</w:t>
      </w:r>
      <w:r w:rsidRPr="007329B1">
        <w:rPr>
          <w:rStyle w:val="normaltextrun"/>
          <w:rFonts w:ascii="Arial Nova Light" w:hAnsi="Arial Nova Light"/>
          <w:lang w:val="fr-FR"/>
        </w:rPr>
        <w:t> </w:t>
      </w:r>
      <w:r w:rsidRPr="007329B1">
        <w:rPr>
          <w:rStyle w:val="normaltextrun"/>
          <w:rFonts w:ascii="Arial Nova Light" w:hAnsi="Arial Nova Light"/>
          <w:sz w:val="22"/>
          <w:szCs w:val="22"/>
          <w:lang w:val="fr-FR"/>
        </w:rPr>
        <w:t xml:space="preserve"> Pour réitérer, les</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xml:space="preserve">idées et activités commerciales proposées doivent avoir lieu en République démocratique du Congo et, comme indiqué à la page 4 de l’appel </w:t>
      </w:r>
      <w:r w:rsidRPr="007329B1">
        <w:rPr>
          <w:rStyle w:val="normaltextrun"/>
          <w:rFonts w:ascii="Arial Nova Light" w:hAnsi="Arial Nova Light" w:cs="Segoe UI"/>
          <w:sz w:val="22"/>
          <w:szCs w:val="22"/>
          <w:lang w:val="fr-FR"/>
        </w:rPr>
        <w:t>à candidature</w:t>
      </w:r>
      <w:r w:rsidRPr="007329B1">
        <w:rPr>
          <w:rStyle w:val="normaltextrun"/>
          <w:rFonts w:ascii="Arial Nova Light" w:hAnsi="Arial Nova Light"/>
          <w:sz w:val="22"/>
          <w:szCs w:val="22"/>
          <w:lang w:val="fr-FR"/>
        </w:rPr>
        <w:t>s, « Les candidats doivent être légalement enregistrés pour exercer leurs activités en République démocratique du Congo</w:t>
      </w:r>
      <w:proofErr w:type="gramStart"/>
      <w:r w:rsidRPr="007329B1">
        <w:rPr>
          <w:rStyle w:val="normaltextrun"/>
          <w:rFonts w:ascii="Arial Nova Light" w:hAnsi="Arial Nova Light"/>
          <w:sz w:val="22"/>
          <w:szCs w:val="22"/>
          <w:lang w:val="fr-FR"/>
        </w:rPr>
        <w:t>.»</w:t>
      </w:r>
      <w:proofErr w:type="gramEnd"/>
      <w:r w:rsidRPr="007329B1">
        <w:rPr>
          <w:rStyle w:val="normaltextrun"/>
          <w:rFonts w:ascii="Arial Nova Light" w:hAnsi="Arial Nova Light"/>
          <w:sz w:val="22"/>
          <w:szCs w:val="22"/>
          <w:lang w:val="fr-FR"/>
        </w:rPr>
        <w:t xml:space="preserve"> Si vous n’êtes pas actuellement enregistré pour opérer en République démocratique du Congo mais que vous prévoyez de le faire, vous devez être légalement enregistré d’ici le 1er avril 2023 </w:t>
      </w:r>
      <w:proofErr w:type="gramStart"/>
      <w:r w:rsidRPr="007329B1">
        <w:rPr>
          <w:rStyle w:val="normaltextrun"/>
          <w:rFonts w:ascii="Arial Nova Light" w:hAnsi="Arial Nova Light"/>
          <w:sz w:val="22"/>
          <w:szCs w:val="22"/>
          <w:lang w:val="fr-FR"/>
        </w:rPr>
        <w:t>ou</w:t>
      </w:r>
      <w:proofErr w:type="gramEnd"/>
      <w:r w:rsidRPr="007329B1">
        <w:rPr>
          <w:rStyle w:val="normaltextrun"/>
          <w:rFonts w:ascii="Arial Nova Light" w:hAnsi="Arial Nova Light"/>
          <w:sz w:val="22"/>
          <w:szCs w:val="22"/>
          <w:lang w:val="fr-FR"/>
        </w:rPr>
        <w:t xml:space="preserve"> vous perdrez l’attribution.</w:t>
      </w:r>
      <w:r w:rsidRPr="007329B1">
        <w:rPr>
          <w:rStyle w:val="eop"/>
          <w:rFonts w:ascii="Arial Nova Light" w:hAnsi="Arial Nova Light"/>
          <w:sz w:val="22"/>
          <w:szCs w:val="22"/>
        </w:rPr>
        <w:t> </w:t>
      </w:r>
    </w:p>
    <w:p w14:paraId="50B6CDF9"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1008A7F2" w14:textId="5A66E52F"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18:</w:t>
      </w:r>
      <w:proofErr w:type="gramEnd"/>
      <w:r w:rsidRPr="007329B1">
        <w:rPr>
          <w:rStyle w:val="normaltextrun"/>
          <w:rFonts w:ascii="Arial Nova Light" w:hAnsi="Arial Nova Light"/>
          <w:b/>
          <w:bCs/>
          <w:sz w:val="22"/>
          <w:szCs w:val="22"/>
          <w:lang w:val="fr-FR"/>
        </w:rPr>
        <w:t xml:space="preserve"> Je voulais savoir si la contrepartie est de l’argent comptant à la banque? </w:t>
      </w:r>
      <w:r w:rsidRPr="007329B1">
        <w:rPr>
          <w:rStyle w:val="normaltextrun"/>
          <w:rFonts w:ascii="Arial Nova Light" w:hAnsi="Arial Nova Light"/>
          <w:lang w:val="fr-FR"/>
        </w:rPr>
        <w:t xml:space="preserve"> </w:t>
      </w:r>
      <w:r w:rsidRPr="007329B1">
        <w:rPr>
          <w:rStyle w:val="normaltextrun"/>
          <w:rFonts w:ascii="Arial Nova Light" w:hAnsi="Arial Nova Light"/>
          <w:b/>
          <w:bCs/>
          <w:sz w:val="22"/>
          <w:szCs w:val="22"/>
          <w:lang w:val="fr-FR"/>
        </w:rPr>
        <w:t>Devons-nous avoir une contrepartie logée dans nos banques ?</w:t>
      </w:r>
      <w:r w:rsidRPr="007329B1">
        <w:rPr>
          <w:rStyle w:val="eop"/>
          <w:rFonts w:ascii="Arial Nova Light" w:hAnsi="Arial Nova Light"/>
          <w:sz w:val="22"/>
          <w:szCs w:val="22"/>
        </w:rPr>
        <w:t> </w:t>
      </w:r>
    </w:p>
    <w:p w14:paraId="371FA444"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18:</w:t>
      </w:r>
      <w:proofErr w:type="gramEnd"/>
      <w:r w:rsidRPr="007329B1">
        <w:rPr>
          <w:rStyle w:val="normaltextrun"/>
          <w:rFonts w:ascii="Arial Nova Light" w:hAnsi="Arial Nova Light"/>
          <w:sz w:val="22"/>
          <w:szCs w:val="22"/>
          <w:lang w:val="fr-FR"/>
        </w:rPr>
        <w:t xml:space="preserve"> L’équipe MSP a besoin de plus d’informations pour répondre à cette question. Veuillez soumettre une demande plus détaillée à </w:t>
      </w:r>
      <w:hyperlink r:id="rId13" w:tgtFrame="_blank" w:history="1">
        <w:r w:rsidRPr="007329B1">
          <w:rPr>
            <w:rStyle w:val="normaltextrun"/>
            <w:rFonts w:ascii="Arial Nova Light" w:hAnsi="Arial Nova Light"/>
            <w:color w:val="0563C1"/>
            <w:sz w:val="22"/>
            <w:szCs w:val="22"/>
            <w:u w:val="single"/>
            <w:lang w:val="fr-FR"/>
          </w:rPr>
          <w:t>grants_nofo@ftf-msp.org</w:t>
        </w:r>
      </w:hyperlink>
      <w:r w:rsidRPr="007329B1">
        <w:rPr>
          <w:rStyle w:val="normaltextrun"/>
          <w:rFonts w:ascii="Arial Nova Light" w:hAnsi="Arial Nova Light"/>
          <w:sz w:val="22"/>
          <w:szCs w:val="22"/>
          <w:lang w:val="fr-FR"/>
        </w:rPr>
        <w:t xml:space="preserve"> dès que possible.</w:t>
      </w:r>
      <w:r w:rsidRPr="007329B1">
        <w:rPr>
          <w:rStyle w:val="eop"/>
          <w:rFonts w:ascii="Arial Nova Light" w:hAnsi="Arial Nova Light"/>
          <w:sz w:val="22"/>
          <w:szCs w:val="22"/>
        </w:rPr>
        <w:t> </w:t>
      </w:r>
    </w:p>
    <w:p w14:paraId="53ED84C4"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5A0B38A8" w14:textId="35DF785B"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19:</w:t>
      </w:r>
      <w:proofErr w:type="gramEnd"/>
      <w:r w:rsidRPr="007329B1">
        <w:rPr>
          <w:rStyle w:val="normaltextrun"/>
          <w:rFonts w:ascii="Arial Nova Light" w:hAnsi="Arial Nova Light"/>
          <w:b/>
          <w:bCs/>
          <w:sz w:val="22"/>
          <w:szCs w:val="22"/>
          <w:lang w:val="fr-FR"/>
        </w:rPr>
        <w:t xml:space="preserve"> Peut-on discuter des détails sur les avances de subventions?</w:t>
      </w:r>
      <w:r w:rsidRPr="007329B1">
        <w:rPr>
          <w:rStyle w:val="eop"/>
          <w:rFonts w:ascii="Arial Nova Light" w:hAnsi="Arial Nova Light"/>
          <w:sz w:val="22"/>
          <w:szCs w:val="22"/>
        </w:rPr>
        <w:t> </w:t>
      </w:r>
    </w:p>
    <w:p w14:paraId="7B895C9E" w14:textId="38732F04"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19:</w:t>
      </w:r>
      <w:proofErr w:type="gramEnd"/>
      <w:r w:rsidRPr="007329B1">
        <w:rPr>
          <w:rStyle w:val="normaltextrun"/>
          <w:rFonts w:ascii="Arial Nova Light" w:hAnsi="Arial Nova Light"/>
          <w:sz w:val="22"/>
          <w:szCs w:val="22"/>
          <w:lang w:val="fr-FR"/>
        </w:rPr>
        <w:t xml:space="preserve"> Le MSP n’émet </w:t>
      </w:r>
      <w:proofErr w:type="spellStart"/>
      <w:r w:rsidRPr="007329B1">
        <w:rPr>
          <w:rStyle w:val="normaltextrun"/>
          <w:rFonts w:ascii="Arial Nova Light" w:hAnsi="Arial Nova Light"/>
          <w:sz w:val="22"/>
          <w:szCs w:val="22"/>
          <w:lang w:val="fr-FR"/>
        </w:rPr>
        <w:t>pasde</w:t>
      </w:r>
      <w:proofErr w:type="spellEnd"/>
      <w:r w:rsidRPr="007329B1">
        <w:rPr>
          <w:rStyle w:val="normaltextrun"/>
          <w:rFonts w:ascii="Arial Nova Light" w:hAnsi="Arial Nova Light"/>
          <w:sz w:val="22"/>
          <w:szCs w:val="22"/>
          <w:lang w:val="fr-FR"/>
        </w:rPr>
        <w:t xml:space="preserve"> montants d’avance, car ils ne sont pas émis dans le cadre de primes à montant fixe, cependant,</w:t>
      </w:r>
      <w:r w:rsidRPr="007329B1">
        <w:rPr>
          <w:rStyle w:val="normaltextrun"/>
          <w:rFonts w:ascii="Arial Nova Light" w:hAnsi="Arial Nova Light"/>
          <w:lang w:val="fr-FR"/>
        </w:rPr>
        <w:t xml:space="preserve"> le </w:t>
      </w:r>
      <w:r w:rsidRPr="007329B1">
        <w:rPr>
          <w:rStyle w:val="normaltextrun"/>
          <w:rFonts w:ascii="Arial Nova Light" w:hAnsi="Arial Nova Light"/>
          <w:sz w:val="22"/>
          <w:szCs w:val="22"/>
          <w:lang w:val="fr-FR"/>
        </w:rPr>
        <w:t xml:space="preserve">MSP et le </w:t>
      </w:r>
      <w:proofErr w:type="spellStart"/>
      <w:r w:rsidRPr="007329B1">
        <w:rPr>
          <w:rStyle w:val="normaltextrun"/>
          <w:rFonts w:ascii="Arial Nova Light" w:hAnsi="Arial Nova Light"/>
          <w:sz w:val="22"/>
          <w:szCs w:val="22"/>
          <w:lang w:val="fr-FR"/>
        </w:rPr>
        <w:t>bénéficiaireconviennent</w:t>
      </w:r>
      <w:proofErr w:type="spellEnd"/>
      <w:r w:rsidRPr="007329B1">
        <w:rPr>
          <w:rStyle w:val="normaltextrun"/>
          <w:rFonts w:ascii="Arial Nova Light" w:hAnsi="Arial Nova Light"/>
          <w:sz w:val="22"/>
          <w:szCs w:val="22"/>
          <w:lang w:val="fr-FR"/>
        </w:rPr>
        <w:t xml:space="preserve"> d’un calendrier de paiement par jalon qui tiendra compte des besoins de trésorerie du bénéficiaire et peut inclure un jalon précoce, tel qu’un plan de travail pour répondre à ces besoins. </w:t>
      </w:r>
      <w:r w:rsidRPr="007329B1">
        <w:rPr>
          <w:rStyle w:val="eop"/>
          <w:rFonts w:ascii="Arial Nova Light" w:hAnsi="Arial Nova Light"/>
          <w:sz w:val="22"/>
          <w:szCs w:val="22"/>
        </w:rPr>
        <w:t> </w:t>
      </w:r>
    </w:p>
    <w:p w14:paraId="5FB32690"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76DB443E" w14:textId="591914F9"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20:</w:t>
      </w:r>
      <w:proofErr w:type="gramEnd"/>
      <w:r w:rsidRPr="007329B1">
        <w:rPr>
          <w:rStyle w:val="normaltextrun"/>
          <w:rFonts w:ascii="Arial Nova Light" w:hAnsi="Arial Nova Light"/>
          <w:b/>
          <w:bCs/>
          <w:sz w:val="22"/>
          <w:szCs w:val="22"/>
          <w:lang w:val="fr-FR"/>
        </w:rPr>
        <w:t xml:space="preserve"> Y a-t-il une exclusivité sur les subventions? Puis-je utiliser les paiements de subvention MSP pour financer un autre </w:t>
      </w:r>
      <w:proofErr w:type="gramStart"/>
      <w:r w:rsidRPr="007329B1">
        <w:rPr>
          <w:rStyle w:val="normaltextrun"/>
          <w:rFonts w:ascii="Arial Nova Light" w:hAnsi="Arial Nova Light"/>
          <w:b/>
          <w:bCs/>
          <w:sz w:val="22"/>
          <w:szCs w:val="22"/>
          <w:lang w:val="fr-FR"/>
        </w:rPr>
        <w:t>projet?</w:t>
      </w:r>
      <w:proofErr w:type="gramEnd"/>
      <w:r w:rsidRPr="007329B1">
        <w:rPr>
          <w:rStyle w:val="eop"/>
          <w:rFonts w:ascii="Arial Nova Light" w:hAnsi="Arial Nova Light"/>
          <w:sz w:val="22"/>
          <w:szCs w:val="22"/>
        </w:rPr>
        <w:t> </w:t>
      </w:r>
    </w:p>
    <w:p w14:paraId="54D5E7DF"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R20</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Tous les fonds MSP octroyés doivent être utilisés pour atteindre les objectifs de l’activité du projet MSP. </w:t>
      </w:r>
      <w:r w:rsidRPr="007329B1">
        <w:rPr>
          <w:rStyle w:val="eop"/>
          <w:rFonts w:ascii="Arial Nova Light" w:hAnsi="Arial Nova Light"/>
          <w:sz w:val="22"/>
          <w:szCs w:val="22"/>
        </w:rPr>
        <w:t> </w:t>
      </w:r>
    </w:p>
    <w:p w14:paraId="2D2D3ED6"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3BD07601" w14:textId="32466D19"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21:</w:t>
      </w:r>
      <w:proofErr w:type="gramEnd"/>
      <w:r w:rsidRPr="007329B1">
        <w:rPr>
          <w:rStyle w:val="normaltextrun"/>
          <w:rFonts w:ascii="Arial Nova Light" w:hAnsi="Arial Nova Light"/>
          <w:b/>
          <w:bCs/>
          <w:sz w:val="22"/>
          <w:szCs w:val="22"/>
          <w:lang w:val="fr-FR"/>
        </w:rPr>
        <w:t xml:space="preserve"> Outre le ratio de critères d’appariement de 1:1 pour accéder à ce financement, quels autres critères doivent être respectés?</w:t>
      </w:r>
      <w:r w:rsidRPr="007329B1">
        <w:rPr>
          <w:rStyle w:val="eop"/>
          <w:rFonts w:ascii="Arial Nova Light" w:hAnsi="Arial Nova Light"/>
          <w:sz w:val="22"/>
          <w:szCs w:val="22"/>
        </w:rPr>
        <w:t> </w:t>
      </w:r>
    </w:p>
    <w:p w14:paraId="474BCB2C"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R21</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xml:space="preserve">: Les critères de qualification peuvent être examinés dans l’appel </w:t>
      </w:r>
      <w:r w:rsidRPr="007329B1">
        <w:rPr>
          <w:rStyle w:val="normaltextrun"/>
          <w:rFonts w:ascii="Arial Nova Light" w:hAnsi="Arial Nova Light" w:cs="Segoe UI"/>
          <w:sz w:val="22"/>
          <w:szCs w:val="22"/>
          <w:lang w:val="fr-FR"/>
        </w:rPr>
        <w:t>à</w:t>
      </w:r>
      <w:r w:rsidRPr="007329B1">
        <w:rPr>
          <w:rStyle w:val="normaltextrun"/>
          <w:rFonts w:ascii="Arial Nova Light" w:hAnsi="Arial Nova Light"/>
          <w:sz w:val="22"/>
          <w:szCs w:val="22"/>
          <w:lang w:val="fr-FR"/>
        </w:rPr>
        <w:t xml:space="preserve"> candidatures et la présentation partagée. Les concepts relatifs à l’agriculture, aux énergies renouvelables et au développement rural ayant un impact identifié pour les groupes ciblés (jeunes et femmes) sont préférés.</w:t>
      </w:r>
      <w:r w:rsidRPr="007329B1">
        <w:rPr>
          <w:rStyle w:val="eop"/>
          <w:rFonts w:ascii="Arial Nova Light" w:hAnsi="Arial Nova Light"/>
          <w:sz w:val="22"/>
          <w:szCs w:val="22"/>
        </w:rPr>
        <w:t> </w:t>
      </w:r>
    </w:p>
    <w:p w14:paraId="41BE2369"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36615779" w14:textId="52D42D59"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22:</w:t>
      </w:r>
      <w:proofErr w:type="gramEnd"/>
      <w:r w:rsidRPr="007329B1">
        <w:rPr>
          <w:rStyle w:val="normaltextrun"/>
          <w:rFonts w:ascii="Arial Nova Light" w:hAnsi="Arial Nova Light"/>
          <w:b/>
          <w:bCs/>
          <w:sz w:val="22"/>
          <w:szCs w:val="22"/>
          <w:lang w:val="fr-FR"/>
        </w:rPr>
        <w:t xml:space="preserve"> Les terres peuvent-elles être incluses dans le </w:t>
      </w:r>
      <w:proofErr w:type="spellStart"/>
      <w:r w:rsidRPr="007329B1">
        <w:rPr>
          <w:rStyle w:val="normaltextrun"/>
          <w:rFonts w:ascii="Arial Nova Light" w:hAnsi="Arial Nova Light"/>
          <w:b/>
          <w:bCs/>
          <w:sz w:val="22"/>
          <w:szCs w:val="22"/>
          <w:lang w:val="fr-FR"/>
        </w:rPr>
        <w:t>co</w:t>
      </w:r>
      <w:proofErr w:type="spellEnd"/>
      <w:r w:rsidRPr="007329B1">
        <w:rPr>
          <w:rStyle w:val="normaltextrun"/>
          <w:rFonts w:ascii="Arial Nova Light" w:hAnsi="Arial Nova Light"/>
          <w:b/>
          <w:bCs/>
          <w:sz w:val="22"/>
          <w:szCs w:val="22"/>
          <w:lang w:val="fr-FR"/>
        </w:rPr>
        <w:t>-investissement du partenaire? </w:t>
      </w:r>
      <w:r w:rsidRPr="007329B1">
        <w:rPr>
          <w:rStyle w:val="eop"/>
          <w:rFonts w:ascii="Arial Nova Light" w:hAnsi="Arial Nova Light"/>
          <w:sz w:val="22"/>
          <w:szCs w:val="22"/>
        </w:rPr>
        <w:t> </w:t>
      </w:r>
    </w:p>
    <w:p w14:paraId="4F659F1D" w14:textId="30DCA44C"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22:</w:t>
      </w:r>
      <w:proofErr w:type="gramEnd"/>
      <w:r w:rsidRPr="007329B1">
        <w:rPr>
          <w:rStyle w:val="normaltextrun"/>
          <w:rFonts w:ascii="Arial Nova Light" w:hAnsi="Arial Nova Light"/>
          <w:sz w:val="22"/>
          <w:szCs w:val="22"/>
          <w:lang w:val="fr-FR"/>
        </w:rPr>
        <w:t xml:space="preserve">  L’acquisition d’un terrain ne peut être incluse, ni le coût de des terrains déjà détenu par le demandeur. La location de nouveaux terrains ne peut être prise en compte que pour le </w:t>
      </w:r>
      <w:proofErr w:type="spellStart"/>
      <w:r w:rsidRPr="007329B1">
        <w:rPr>
          <w:rStyle w:val="normaltextrun"/>
          <w:rFonts w:ascii="Arial Nova Light" w:hAnsi="Arial Nova Light"/>
          <w:sz w:val="22"/>
          <w:szCs w:val="22"/>
          <w:lang w:val="fr-FR"/>
        </w:rPr>
        <w:t>co</w:t>
      </w:r>
      <w:proofErr w:type="spellEnd"/>
      <w:r w:rsidRPr="007329B1">
        <w:rPr>
          <w:rStyle w:val="normaltextrun"/>
          <w:rFonts w:ascii="Arial Nova Light" w:hAnsi="Arial Nova Light"/>
          <w:sz w:val="22"/>
          <w:szCs w:val="22"/>
          <w:lang w:val="fr-FR"/>
        </w:rPr>
        <w:t>-investissement. </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xml:space="preserve">Par exemple, une entreprise qui possède déjà des terres agricoles ne peut pas en faire don aux petits exploitants dans le cadre de son </w:t>
      </w:r>
      <w:proofErr w:type="spellStart"/>
      <w:r w:rsidRPr="007329B1">
        <w:rPr>
          <w:rStyle w:val="normaltextrun"/>
          <w:rFonts w:ascii="Arial Nova Light" w:hAnsi="Arial Nova Light"/>
          <w:sz w:val="22"/>
          <w:szCs w:val="22"/>
          <w:lang w:val="fr-FR"/>
        </w:rPr>
        <w:t>co</w:t>
      </w:r>
      <w:proofErr w:type="spellEnd"/>
      <w:r w:rsidRPr="007329B1">
        <w:rPr>
          <w:rStyle w:val="normaltextrun"/>
          <w:rFonts w:ascii="Arial Nova Light" w:hAnsi="Arial Nova Light"/>
          <w:sz w:val="22"/>
          <w:szCs w:val="22"/>
          <w:lang w:val="fr-FR"/>
        </w:rPr>
        <w:t>-investissement pour cette activité.</w:t>
      </w:r>
      <w:r w:rsidRPr="007329B1">
        <w:rPr>
          <w:rStyle w:val="eop"/>
          <w:rFonts w:ascii="Arial Nova Light" w:hAnsi="Arial Nova Light"/>
          <w:sz w:val="22"/>
          <w:szCs w:val="22"/>
        </w:rPr>
        <w:t> </w:t>
      </w:r>
    </w:p>
    <w:p w14:paraId="0895F36E"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7BA878E8" w14:textId="1B97BFD8"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23:</w:t>
      </w:r>
      <w:proofErr w:type="gramEnd"/>
      <w:r w:rsidRPr="007329B1">
        <w:rPr>
          <w:rStyle w:val="normaltextrun"/>
          <w:rFonts w:ascii="Arial Nova Light" w:hAnsi="Arial Nova Light"/>
          <w:b/>
          <w:bCs/>
          <w:sz w:val="22"/>
          <w:szCs w:val="22"/>
          <w:lang w:val="fr-FR"/>
        </w:rPr>
        <w:t xml:space="preserve"> Pouvez-vous nous expliquer davantage le ratio de correspondance de 5:1 ? Qu’est-ce que cela signifie que « si des prêts ou des investissements en actions sont inclus dans les activités du partenaire, MSP nécessite un investissement de contrepartie de cinq pour un » ?</w:t>
      </w:r>
      <w:r w:rsidRPr="007329B1">
        <w:rPr>
          <w:rStyle w:val="eop"/>
          <w:rFonts w:ascii="Arial Nova Light" w:hAnsi="Arial Nova Light"/>
          <w:sz w:val="22"/>
          <w:szCs w:val="22"/>
        </w:rPr>
        <w:t> </w:t>
      </w:r>
    </w:p>
    <w:p w14:paraId="09335418"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t>R23</w:t>
      </w:r>
      <w:r w:rsidRPr="007329B1">
        <w:rPr>
          <w:rStyle w:val="normaltextrun"/>
          <w:rFonts w:ascii="Arial Nova Light" w:hAnsi="Arial Nova Light"/>
          <w:lang w:val="fr-FR"/>
        </w:rPr>
        <w:t xml:space="preserve"> </w:t>
      </w:r>
      <w:r w:rsidRPr="007329B1">
        <w:rPr>
          <w:rStyle w:val="normaltextrun"/>
          <w:rFonts w:ascii="Arial Nova Light" w:hAnsi="Arial Nova Light"/>
          <w:sz w:val="22"/>
          <w:szCs w:val="22"/>
          <w:lang w:val="fr-FR"/>
        </w:rPr>
        <w:t>: Veuillez consulter la Q11 ci-dessus.</w:t>
      </w:r>
      <w:r w:rsidRPr="007329B1">
        <w:rPr>
          <w:rStyle w:val="eop"/>
          <w:rFonts w:ascii="Arial Nova Light" w:hAnsi="Arial Nova Light"/>
          <w:sz w:val="22"/>
          <w:szCs w:val="22"/>
        </w:rPr>
        <w:t> </w:t>
      </w:r>
    </w:p>
    <w:p w14:paraId="112DE148"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2828425A" w14:textId="3086882E"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24:</w:t>
      </w:r>
      <w:proofErr w:type="gramEnd"/>
      <w:r w:rsidRPr="007329B1">
        <w:rPr>
          <w:rStyle w:val="normaltextrun"/>
          <w:rFonts w:ascii="Arial Nova Light" w:hAnsi="Arial Nova Light"/>
          <w:b/>
          <w:bCs/>
          <w:sz w:val="22"/>
          <w:szCs w:val="22"/>
          <w:lang w:val="fr-FR"/>
        </w:rPr>
        <w:t xml:space="preserve"> Ce projet peut-il aider les demandeurs à accéder au marché américain?</w:t>
      </w:r>
      <w:r w:rsidRPr="007329B1">
        <w:rPr>
          <w:rStyle w:val="eop"/>
          <w:rFonts w:ascii="Arial Nova Light" w:hAnsi="Arial Nova Light"/>
          <w:sz w:val="22"/>
          <w:szCs w:val="22"/>
        </w:rPr>
        <w:t> </w:t>
      </w:r>
    </w:p>
    <w:p w14:paraId="2B863D34" w14:textId="0003E576"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sz w:val="22"/>
          <w:szCs w:val="22"/>
          <w:lang w:val="fr-FR"/>
        </w:rPr>
        <w:lastRenderedPageBreak/>
        <w:t>R</w:t>
      </w:r>
      <w:proofErr w:type="gramStart"/>
      <w:r w:rsidRPr="007329B1">
        <w:rPr>
          <w:rStyle w:val="normaltextrun"/>
          <w:rFonts w:ascii="Arial Nova Light" w:hAnsi="Arial Nova Light"/>
          <w:sz w:val="22"/>
          <w:szCs w:val="22"/>
          <w:lang w:val="fr-FR"/>
        </w:rPr>
        <w:t>24:</w:t>
      </w:r>
      <w:proofErr w:type="gramEnd"/>
      <w:r w:rsidRPr="007329B1">
        <w:rPr>
          <w:rStyle w:val="normaltextrun"/>
          <w:rFonts w:ascii="Arial Nova Light" w:hAnsi="Arial Nova Light"/>
          <w:sz w:val="22"/>
          <w:szCs w:val="22"/>
          <w:lang w:val="fr-FR"/>
        </w:rPr>
        <w:t xml:space="preserve"> Oui, MSP peut intégrer le soutien d’un conseiller ou d’un consultant dans le budget du partenariat pour faciliter l’entrée sur le marché. MSP n’a aucune présence sur le terrain en RDC et ne fournira donc pas   de soutien direct du projet lui-même.</w:t>
      </w:r>
      <w:r w:rsidRPr="007329B1">
        <w:rPr>
          <w:rStyle w:val="eop"/>
          <w:rFonts w:ascii="Arial Nova Light" w:hAnsi="Arial Nova Light"/>
          <w:sz w:val="22"/>
          <w:szCs w:val="22"/>
        </w:rPr>
        <w:t> </w:t>
      </w:r>
    </w:p>
    <w:p w14:paraId="57E6CACE" w14:textId="77777777"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w:hAnsi="Arial" w:cs="Arial"/>
          <w:sz w:val="22"/>
          <w:szCs w:val="22"/>
          <w:lang w:val="fr-FR"/>
        </w:rPr>
        <w:t> </w:t>
      </w:r>
      <w:r w:rsidRPr="007329B1">
        <w:rPr>
          <w:rStyle w:val="eop"/>
          <w:rFonts w:ascii="Arial Nova Light" w:hAnsi="Arial Nova Light" w:cs="Segoe UI"/>
          <w:sz w:val="22"/>
          <w:szCs w:val="22"/>
        </w:rPr>
        <w:t> </w:t>
      </w:r>
    </w:p>
    <w:p w14:paraId="4BFF35A6" w14:textId="34231BEA" w:rsidR="007329B1" w:rsidRPr="007329B1" w:rsidRDefault="007329B1" w:rsidP="007329B1">
      <w:pPr>
        <w:pStyle w:val="paragraph"/>
        <w:spacing w:before="0" w:beforeAutospacing="0" w:after="0" w:afterAutospacing="0"/>
        <w:textAlignment w:val="baseline"/>
        <w:rPr>
          <w:rFonts w:ascii="Arial Nova Light" w:hAnsi="Arial Nova Light" w:cs="Segoe UI"/>
          <w:sz w:val="18"/>
          <w:szCs w:val="18"/>
        </w:rPr>
      </w:pPr>
      <w:r w:rsidRPr="007329B1">
        <w:rPr>
          <w:rStyle w:val="normaltextrun"/>
          <w:rFonts w:ascii="Arial Nova Light" w:hAnsi="Arial Nova Light"/>
          <w:b/>
          <w:bCs/>
          <w:sz w:val="22"/>
          <w:szCs w:val="22"/>
          <w:lang w:val="fr-FR"/>
        </w:rPr>
        <w:t>Q</w:t>
      </w:r>
      <w:proofErr w:type="gramStart"/>
      <w:r w:rsidRPr="007329B1">
        <w:rPr>
          <w:rStyle w:val="normaltextrun"/>
          <w:rFonts w:ascii="Arial Nova Light" w:hAnsi="Arial Nova Light"/>
          <w:b/>
          <w:bCs/>
          <w:sz w:val="22"/>
          <w:szCs w:val="22"/>
          <w:lang w:val="fr-FR"/>
        </w:rPr>
        <w:t>25:</w:t>
      </w:r>
      <w:proofErr w:type="gramEnd"/>
      <w:r w:rsidRPr="007329B1">
        <w:rPr>
          <w:rStyle w:val="normaltextrun"/>
          <w:rFonts w:ascii="Arial Nova Light" w:hAnsi="Arial Nova Light"/>
          <w:b/>
          <w:bCs/>
          <w:sz w:val="22"/>
          <w:szCs w:val="22"/>
          <w:lang w:val="fr-FR"/>
        </w:rPr>
        <w:t xml:space="preserve"> Une partie de la production actuelle du demandeur peut-elle être utilisée comme contribution de </w:t>
      </w:r>
      <w:proofErr w:type="spellStart"/>
      <w:r w:rsidRPr="007329B1">
        <w:rPr>
          <w:rStyle w:val="normaltextrun"/>
          <w:rFonts w:ascii="Arial Nova Light" w:hAnsi="Arial Nova Light"/>
          <w:b/>
          <w:bCs/>
          <w:sz w:val="22"/>
          <w:szCs w:val="22"/>
          <w:lang w:val="fr-FR"/>
        </w:rPr>
        <w:t>co</w:t>
      </w:r>
      <w:proofErr w:type="spellEnd"/>
      <w:r w:rsidRPr="007329B1">
        <w:rPr>
          <w:rStyle w:val="normaltextrun"/>
          <w:rFonts w:ascii="Arial Nova Light" w:hAnsi="Arial Nova Light"/>
          <w:b/>
          <w:bCs/>
          <w:sz w:val="22"/>
          <w:szCs w:val="22"/>
          <w:lang w:val="fr-FR"/>
        </w:rPr>
        <w:t>-investissement?</w:t>
      </w:r>
      <w:r w:rsidRPr="007329B1">
        <w:rPr>
          <w:rStyle w:val="eop"/>
          <w:rFonts w:ascii="Arial Nova Light" w:hAnsi="Arial Nova Light"/>
          <w:sz w:val="22"/>
          <w:szCs w:val="22"/>
        </w:rPr>
        <w:t> </w:t>
      </w:r>
    </w:p>
    <w:p w14:paraId="18BA01F7" w14:textId="14F1CE5F" w:rsidR="007329B1" w:rsidRDefault="007329B1" w:rsidP="007329B1">
      <w:pPr>
        <w:pStyle w:val="paragraph"/>
        <w:spacing w:before="0" w:beforeAutospacing="0" w:after="0" w:afterAutospacing="0"/>
        <w:textAlignment w:val="baseline"/>
        <w:rPr>
          <w:rStyle w:val="eop"/>
          <w:rFonts w:ascii="Arial Nova Light" w:hAnsi="Arial Nova Light"/>
          <w:sz w:val="22"/>
          <w:szCs w:val="22"/>
        </w:rPr>
      </w:pPr>
      <w:r w:rsidRPr="007329B1">
        <w:rPr>
          <w:rStyle w:val="normaltextrun"/>
          <w:rFonts w:ascii="Arial Nova Light" w:hAnsi="Arial Nova Light"/>
          <w:sz w:val="22"/>
          <w:szCs w:val="22"/>
          <w:lang w:val="fr-FR"/>
        </w:rPr>
        <w:t>R</w:t>
      </w:r>
      <w:proofErr w:type="gramStart"/>
      <w:r w:rsidRPr="007329B1">
        <w:rPr>
          <w:rStyle w:val="normaltextrun"/>
          <w:rFonts w:ascii="Arial Nova Light" w:hAnsi="Arial Nova Light"/>
          <w:sz w:val="22"/>
          <w:szCs w:val="22"/>
          <w:lang w:val="fr-FR"/>
        </w:rPr>
        <w:t>25:</w:t>
      </w:r>
      <w:proofErr w:type="gramEnd"/>
      <w:r w:rsidRPr="007329B1">
        <w:rPr>
          <w:rStyle w:val="normaltextrun"/>
          <w:rFonts w:ascii="Arial Nova Light" w:hAnsi="Arial Nova Light"/>
          <w:sz w:val="22"/>
          <w:szCs w:val="22"/>
          <w:lang w:val="fr-FR"/>
        </w:rPr>
        <w:t xml:space="preserve"> Non, la production générale de l’entreprise ne peut pas être utilisée car il s’agit d’affaires habituelles. MSP finance de nouvelles activités en dehors </w:t>
      </w:r>
      <w:proofErr w:type="gramStart"/>
      <w:r w:rsidRPr="007329B1">
        <w:rPr>
          <w:rStyle w:val="normaltextrun"/>
          <w:rFonts w:ascii="Arial Nova Light" w:hAnsi="Arial Nova Light"/>
          <w:sz w:val="22"/>
          <w:szCs w:val="22"/>
          <w:lang w:val="fr-FR"/>
        </w:rPr>
        <w:t xml:space="preserve">de </w:t>
      </w:r>
      <w:r w:rsidRPr="007329B1">
        <w:rPr>
          <w:rStyle w:val="normaltextrun"/>
          <w:rFonts w:ascii="Arial Nova Light" w:hAnsi="Arial Nova Light"/>
          <w:lang w:val="fr-FR"/>
        </w:rPr>
        <w:t xml:space="preserve">la </w:t>
      </w:r>
      <w:r w:rsidRPr="007329B1">
        <w:rPr>
          <w:rStyle w:val="normaltextrun"/>
          <w:rFonts w:ascii="Arial Nova Light" w:hAnsi="Arial Nova Light"/>
          <w:sz w:val="22"/>
          <w:szCs w:val="22"/>
          <w:lang w:val="fr-FR"/>
        </w:rPr>
        <w:t>pratique habituelles</w:t>
      </w:r>
      <w:proofErr w:type="gramEnd"/>
      <w:r w:rsidRPr="007329B1">
        <w:rPr>
          <w:rStyle w:val="normaltextrun"/>
          <w:rFonts w:ascii="Arial Nova Light" w:hAnsi="Arial Nova Light"/>
          <w:sz w:val="22"/>
          <w:szCs w:val="22"/>
          <w:lang w:val="fr-FR"/>
        </w:rPr>
        <w:t xml:space="preserve"> de l’entreprise.</w:t>
      </w:r>
      <w:r w:rsidRPr="007329B1">
        <w:rPr>
          <w:rStyle w:val="normaltextrun"/>
          <w:rFonts w:ascii="Arial Nova Light" w:hAnsi="Arial Nova Light"/>
          <w:lang w:val="fr-FR"/>
        </w:rPr>
        <w:t> </w:t>
      </w:r>
      <w:r w:rsidRPr="007329B1">
        <w:rPr>
          <w:rStyle w:val="normaltextrun"/>
          <w:rFonts w:ascii="Arial Nova Light" w:hAnsi="Arial Nova Light"/>
          <w:sz w:val="22"/>
          <w:szCs w:val="22"/>
          <w:lang w:val="fr-FR"/>
        </w:rPr>
        <w:t xml:space="preserve"> Ces partenariats doivent se concentrer sur de nouvelles initiatives –</w:t>
      </w:r>
      <w:r w:rsidRPr="007329B1">
        <w:rPr>
          <w:rStyle w:val="normaltextrun"/>
          <w:rFonts w:ascii="Arial Nova Light" w:hAnsi="Arial Nova Light"/>
          <w:lang w:val="fr-FR"/>
        </w:rPr>
        <w:t xml:space="preserve"> nouveaux services</w:t>
      </w:r>
      <w:r w:rsidRPr="007329B1">
        <w:rPr>
          <w:rStyle w:val="normaltextrun"/>
          <w:rFonts w:ascii="Arial Nova Light" w:hAnsi="Arial Nova Light"/>
          <w:sz w:val="22"/>
          <w:szCs w:val="22"/>
          <w:lang w:val="fr-FR"/>
        </w:rPr>
        <w:t>, nouveaux produits ou nouvelles entrées sur le marché. </w:t>
      </w:r>
      <w:r w:rsidRPr="007329B1">
        <w:rPr>
          <w:rStyle w:val="eop"/>
          <w:rFonts w:ascii="Arial Nova Light" w:hAnsi="Arial Nova Light"/>
          <w:sz w:val="22"/>
          <w:szCs w:val="22"/>
        </w:rPr>
        <w:t> </w:t>
      </w:r>
    </w:p>
    <w:p w14:paraId="57A03120" w14:textId="77777777" w:rsidR="007329B1" w:rsidRDefault="007329B1" w:rsidP="007329B1">
      <w:pPr>
        <w:pStyle w:val="paragraph"/>
        <w:spacing w:before="0" w:beforeAutospacing="0" w:after="0" w:afterAutospacing="0"/>
        <w:textAlignment w:val="baseline"/>
        <w:rPr>
          <w:rStyle w:val="eop"/>
          <w:rFonts w:ascii="Arial Nova Light" w:hAnsi="Arial Nova Light"/>
          <w:sz w:val="22"/>
          <w:szCs w:val="22"/>
        </w:rPr>
      </w:pPr>
    </w:p>
    <w:p w14:paraId="3E42EEC8" w14:textId="77777777" w:rsidR="007329B1" w:rsidRPr="007329B1" w:rsidRDefault="007329B1" w:rsidP="007329B1">
      <w:pPr>
        <w:shd w:val="clear" w:color="auto" w:fill="D9E2F3" w:themeFill="accent1" w:themeFillTint="33"/>
        <w:rPr>
          <w:rFonts w:ascii="Arial Nova Light" w:hAnsi="Arial Nova Light"/>
          <w:color w:val="0070C0"/>
          <w:sz w:val="24"/>
          <w:szCs w:val="24"/>
        </w:rPr>
      </w:pPr>
      <w:r>
        <w:rPr>
          <w:rFonts w:ascii="Arial Nova Light" w:hAnsi="Arial Nova Light"/>
          <w:color w:val="0070C0"/>
          <w:sz w:val="24"/>
          <w:szCs w:val="24"/>
        </w:rPr>
        <w:t xml:space="preserve">                                                                                                                                                     </w:t>
      </w:r>
    </w:p>
    <w:p w14:paraId="0325B98B" w14:textId="77777777" w:rsidR="00507112" w:rsidRDefault="00507112" w:rsidP="00344AD9">
      <w:pPr>
        <w:pStyle w:val="paragraph"/>
        <w:spacing w:before="0" w:beforeAutospacing="0" w:after="0" w:afterAutospacing="0"/>
        <w:textAlignment w:val="baseline"/>
        <w:rPr>
          <w:rFonts w:ascii="Segoe UI" w:hAnsi="Segoe UI" w:cs="Segoe UI"/>
          <w:sz w:val="18"/>
          <w:szCs w:val="18"/>
        </w:rPr>
      </w:pPr>
    </w:p>
    <w:p w14:paraId="0E46226A" w14:textId="522FB7FE" w:rsidR="00DB304F" w:rsidRPr="002653F7" w:rsidRDefault="00DA0ADF" w:rsidP="002653F7">
      <w:pPr>
        <w:pStyle w:val="paragraph"/>
        <w:spacing w:before="0" w:beforeAutospacing="0" w:after="0" w:afterAutospacing="0"/>
        <w:jc w:val="center"/>
        <w:textAlignment w:val="baseline"/>
        <w:rPr>
          <w:rStyle w:val="normaltextrun"/>
          <w:rFonts w:ascii="Arial Nova Light" w:hAnsi="Arial Nova Light" w:cs="Segoe UI"/>
          <w:sz w:val="28"/>
          <w:szCs w:val="28"/>
        </w:rPr>
      </w:pPr>
      <w:r w:rsidRPr="002653F7">
        <w:rPr>
          <w:rStyle w:val="normaltextrun"/>
          <w:rFonts w:ascii="Arial Nova Light" w:hAnsi="Arial Nova Light" w:cs="Segoe UI"/>
          <w:sz w:val="28"/>
          <w:szCs w:val="28"/>
        </w:rPr>
        <w:t>September 20, 2022</w:t>
      </w:r>
    </w:p>
    <w:p w14:paraId="22A5E3D1" w14:textId="77777777" w:rsidR="00F21D87" w:rsidRDefault="00F21D87">
      <w:pPr>
        <w:rPr>
          <w:rFonts w:ascii="Arial Nova Light" w:hAnsi="Arial Nova Light"/>
        </w:rPr>
      </w:pPr>
    </w:p>
    <w:p w14:paraId="33E065AB" w14:textId="32CA399C" w:rsidR="00F21D87" w:rsidRPr="002653F7" w:rsidRDefault="00F21D87" w:rsidP="00F21D87">
      <w:pPr>
        <w:pStyle w:val="NormalWeb"/>
        <w:shd w:val="clear" w:color="auto" w:fill="FFFFFF"/>
        <w:spacing w:before="0" w:beforeAutospacing="0" w:after="0" w:afterAutospacing="0"/>
        <w:rPr>
          <w:rFonts w:ascii="Arial Nova Light" w:hAnsi="Arial Nova Light" w:cs="Calibri"/>
          <w:b/>
          <w:bCs/>
          <w:color w:val="323130"/>
          <w:sz w:val="22"/>
          <w:szCs w:val="22"/>
        </w:rPr>
      </w:pPr>
      <w:r w:rsidRPr="002653F7">
        <w:rPr>
          <w:rFonts w:ascii="Arial Nova Light" w:hAnsi="Arial Nova Light" w:cs="Calibri"/>
          <w:b/>
          <w:bCs/>
          <w:color w:val="323130"/>
          <w:sz w:val="22"/>
          <w:szCs w:val="22"/>
        </w:rPr>
        <w:t>Q1: Is there any limit on the number of MSPs we can apply for? Does USAID have any preference or unwritten restrictions? (Although not yet approved, we are currently in the codesign phase of the Zambia MSP and do not want to jeopardize a potential approval)</w:t>
      </w:r>
    </w:p>
    <w:p w14:paraId="42A9232B" w14:textId="2DBFE81A" w:rsidR="00F21D87" w:rsidRPr="002653F7" w:rsidRDefault="00F21D87" w:rsidP="00F21D87">
      <w:pPr>
        <w:pStyle w:val="NormalWeb"/>
        <w:shd w:val="clear" w:color="auto" w:fill="FFFFFF"/>
        <w:spacing w:before="0" w:beforeAutospacing="0" w:after="0" w:afterAutospacing="0"/>
        <w:rPr>
          <w:rFonts w:ascii="Arial Nova Light" w:hAnsi="Arial Nova Light" w:cs="Calibri"/>
          <w:sz w:val="22"/>
          <w:szCs w:val="22"/>
        </w:rPr>
      </w:pPr>
      <w:r w:rsidRPr="002653F7">
        <w:rPr>
          <w:rFonts w:ascii="Arial Nova Light" w:hAnsi="Arial Nova Light" w:cs="Calibri"/>
          <w:sz w:val="22"/>
          <w:szCs w:val="22"/>
        </w:rPr>
        <w:t xml:space="preserve">A1: No, this </w:t>
      </w:r>
      <w:r w:rsidR="00055411">
        <w:rPr>
          <w:rFonts w:ascii="Arial Nova Light" w:hAnsi="Arial Nova Light" w:cs="Calibri"/>
          <w:sz w:val="22"/>
          <w:szCs w:val="22"/>
        </w:rPr>
        <w:t xml:space="preserve">partnership </w:t>
      </w:r>
      <w:r w:rsidR="007A3834">
        <w:rPr>
          <w:rFonts w:ascii="Arial Nova Light" w:hAnsi="Arial Nova Light" w:cs="Calibri"/>
          <w:sz w:val="22"/>
          <w:szCs w:val="22"/>
        </w:rPr>
        <w:t xml:space="preserve">window </w:t>
      </w:r>
      <w:r w:rsidRPr="002653F7">
        <w:rPr>
          <w:rFonts w:ascii="Arial Nova Light" w:hAnsi="Arial Nova Light" w:cs="Calibri"/>
          <w:sz w:val="22"/>
          <w:szCs w:val="22"/>
        </w:rPr>
        <w:t>is seen as independent of other</w:t>
      </w:r>
      <w:r w:rsidR="00055411">
        <w:rPr>
          <w:rFonts w:ascii="Arial Nova Light" w:hAnsi="Arial Nova Light" w:cs="Calibri"/>
          <w:sz w:val="22"/>
          <w:szCs w:val="22"/>
        </w:rPr>
        <w:t xml:space="preserve"> partnership</w:t>
      </w:r>
      <w:r w:rsidRPr="002653F7">
        <w:rPr>
          <w:rFonts w:ascii="Arial Nova Light" w:hAnsi="Arial Nova Light" w:cs="Calibri"/>
          <w:sz w:val="22"/>
          <w:szCs w:val="22"/>
        </w:rPr>
        <w:t xml:space="preserve"> </w:t>
      </w:r>
      <w:r w:rsidR="007A3834">
        <w:rPr>
          <w:rFonts w:ascii="Arial Nova Light" w:hAnsi="Arial Nova Light" w:cs="Calibri"/>
          <w:sz w:val="22"/>
          <w:szCs w:val="22"/>
        </w:rPr>
        <w:t xml:space="preserve">windows </w:t>
      </w:r>
      <w:r w:rsidRPr="002653F7">
        <w:rPr>
          <w:rFonts w:ascii="Arial Nova Light" w:hAnsi="Arial Nova Light" w:cs="Calibri"/>
          <w:sz w:val="22"/>
          <w:szCs w:val="22"/>
        </w:rPr>
        <w:t xml:space="preserve">being managed by the Market Systems and Partnerships </w:t>
      </w:r>
      <w:r w:rsidR="006D5D67">
        <w:rPr>
          <w:rFonts w:ascii="Arial Nova Light" w:hAnsi="Arial Nova Light" w:cs="Calibri"/>
          <w:sz w:val="22"/>
          <w:szCs w:val="22"/>
        </w:rPr>
        <w:t xml:space="preserve">(MSP) </w:t>
      </w:r>
      <w:r w:rsidRPr="002653F7">
        <w:rPr>
          <w:rFonts w:ascii="Arial Nova Light" w:hAnsi="Arial Nova Light" w:cs="Calibri"/>
          <w:sz w:val="22"/>
          <w:szCs w:val="22"/>
        </w:rPr>
        <w:t xml:space="preserve">Activity. There is no limit on the number of </w:t>
      </w:r>
      <w:r w:rsidR="00055411">
        <w:rPr>
          <w:rFonts w:ascii="Arial Nova Light" w:hAnsi="Arial Nova Light" w:cs="Calibri"/>
          <w:sz w:val="22"/>
          <w:szCs w:val="22"/>
        </w:rPr>
        <w:t>partnerships/grants</w:t>
      </w:r>
      <w:r w:rsidRPr="002653F7">
        <w:rPr>
          <w:rFonts w:ascii="Arial Nova Light" w:hAnsi="Arial Nova Light" w:cs="Calibri"/>
          <w:sz w:val="22"/>
          <w:szCs w:val="22"/>
        </w:rPr>
        <w:t xml:space="preserve"> an individual company can apply </w:t>
      </w:r>
      <w:r w:rsidR="00055411">
        <w:rPr>
          <w:rFonts w:ascii="Arial Nova Light" w:hAnsi="Arial Nova Light" w:cs="Calibri"/>
          <w:sz w:val="22"/>
          <w:szCs w:val="22"/>
        </w:rPr>
        <w:t>for</w:t>
      </w:r>
      <w:r w:rsidRPr="002653F7">
        <w:rPr>
          <w:rFonts w:ascii="Arial Nova Light" w:hAnsi="Arial Nova Light" w:cs="Calibri"/>
          <w:sz w:val="22"/>
          <w:szCs w:val="22"/>
        </w:rPr>
        <w:t>.</w:t>
      </w:r>
    </w:p>
    <w:p w14:paraId="6DB6FE7D" w14:textId="77777777" w:rsidR="00F21D87" w:rsidRPr="00F21D87" w:rsidRDefault="00F21D87" w:rsidP="00F21D87">
      <w:pPr>
        <w:pStyle w:val="NormalWeb"/>
        <w:shd w:val="clear" w:color="auto" w:fill="FFFFFF"/>
        <w:spacing w:before="0" w:beforeAutospacing="0" w:after="0" w:afterAutospacing="0"/>
        <w:rPr>
          <w:rFonts w:ascii="Arial Nova Light" w:hAnsi="Arial Nova Light" w:cs="Calibri"/>
          <w:color w:val="323130"/>
          <w:sz w:val="22"/>
          <w:szCs w:val="22"/>
        </w:rPr>
      </w:pPr>
    </w:p>
    <w:p w14:paraId="66CCAD64" w14:textId="45759DFC" w:rsidR="00F21D87" w:rsidRPr="002653F7" w:rsidRDefault="00F21D87" w:rsidP="00F21D87">
      <w:pPr>
        <w:pStyle w:val="NormalWeb"/>
        <w:shd w:val="clear" w:color="auto" w:fill="FFFFFF"/>
        <w:spacing w:before="0" w:beforeAutospacing="0" w:after="0" w:afterAutospacing="0"/>
        <w:rPr>
          <w:rFonts w:ascii="Arial Nova Light" w:hAnsi="Arial Nova Light" w:cs="Calibri"/>
          <w:b/>
          <w:bCs/>
          <w:color w:val="323130"/>
          <w:sz w:val="22"/>
          <w:szCs w:val="22"/>
        </w:rPr>
      </w:pPr>
      <w:r w:rsidRPr="002653F7">
        <w:rPr>
          <w:rFonts w:ascii="Arial Nova Light" w:hAnsi="Arial Nova Light" w:cs="Calibri"/>
          <w:b/>
          <w:bCs/>
          <w:color w:val="323130"/>
          <w:sz w:val="22"/>
          <w:szCs w:val="22"/>
        </w:rPr>
        <w:t>Q2: Is construction allowed? Can we propose the construction or improvement of a washing/pulping station? (These are small low-impact constructions that increase the quality (hence the price) of coffee.</w:t>
      </w:r>
    </w:p>
    <w:p w14:paraId="5524BD07" w14:textId="6E802069" w:rsidR="00F21D87" w:rsidRPr="002653F7" w:rsidRDefault="00F21D87" w:rsidP="00F21D87">
      <w:pPr>
        <w:rPr>
          <w:rFonts w:ascii="Arial Nova Light" w:eastAsia="Calibri" w:hAnsi="Arial Nova Light"/>
        </w:rPr>
      </w:pPr>
      <w:r w:rsidRPr="002653F7">
        <w:rPr>
          <w:rFonts w:ascii="Arial Nova Light" w:eastAsia="Calibri" w:hAnsi="Arial Nova Light"/>
        </w:rPr>
        <w:t>A2: Any cost related to construction — including building renovations — cannot be funded under this RFA, whether through the grant or as part of the one-to-one cash contribution. MSP defines construction costs as the construction, alteration, rehabilitation, improvement, or repair (including dredging, excavating, and painting) of a variety of structures or facilities.</w:t>
      </w:r>
    </w:p>
    <w:p w14:paraId="7D749E5D" w14:textId="77777777" w:rsidR="00F21D87" w:rsidRPr="00F21D87" w:rsidRDefault="00F21D87" w:rsidP="00F21D87">
      <w:pPr>
        <w:pStyle w:val="NormalWeb"/>
        <w:shd w:val="clear" w:color="auto" w:fill="FFFFFF"/>
        <w:spacing w:before="0" w:beforeAutospacing="0" w:after="0" w:afterAutospacing="0"/>
        <w:rPr>
          <w:rFonts w:ascii="Arial Nova Light" w:hAnsi="Arial Nova Light" w:cs="Calibri"/>
          <w:color w:val="323130"/>
          <w:sz w:val="22"/>
          <w:szCs w:val="22"/>
        </w:rPr>
      </w:pPr>
    </w:p>
    <w:p w14:paraId="6F553519" w14:textId="155024A1" w:rsidR="00F21D87" w:rsidRPr="002653F7" w:rsidRDefault="00F21D87" w:rsidP="00F21D87">
      <w:pPr>
        <w:pStyle w:val="NormalWeb"/>
        <w:shd w:val="clear" w:color="auto" w:fill="FFFFFF"/>
        <w:spacing w:before="0" w:beforeAutospacing="0" w:after="0" w:afterAutospacing="0"/>
        <w:rPr>
          <w:rFonts w:ascii="Arial Nova Light" w:hAnsi="Arial Nova Light" w:cs="Calibri"/>
          <w:b/>
          <w:bCs/>
          <w:color w:val="323130"/>
          <w:sz w:val="22"/>
          <w:szCs w:val="22"/>
        </w:rPr>
      </w:pPr>
      <w:r w:rsidRPr="002653F7">
        <w:rPr>
          <w:rFonts w:ascii="Arial Nova Light" w:hAnsi="Arial Nova Light" w:cs="Calibri"/>
          <w:b/>
          <w:bCs/>
          <w:color w:val="323130"/>
          <w:sz w:val="22"/>
          <w:szCs w:val="22"/>
        </w:rPr>
        <w:t xml:space="preserve">Q3: Is there any specific KPI associated with projects aiming for (GHG) emissions reduction? Any guidelines? There is a lot of discussion on how to measure and account for GHG reduction. </w:t>
      </w:r>
      <w:r w:rsidR="00BA7C66">
        <w:rPr>
          <w:rFonts w:ascii="Arial Nova Light" w:hAnsi="Arial Nova Light" w:cs="Calibri"/>
          <w:b/>
          <w:bCs/>
          <w:color w:val="323130"/>
          <w:sz w:val="22"/>
          <w:szCs w:val="22"/>
        </w:rPr>
        <w:t>[We]</w:t>
      </w:r>
      <w:r w:rsidRPr="002653F7">
        <w:rPr>
          <w:rFonts w:ascii="Arial Nova Light" w:hAnsi="Arial Nova Light" w:cs="Calibri"/>
          <w:b/>
          <w:bCs/>
          <w:color w:val="323130"/>
          <w:sz w:val="22"/>
          <w:szCs w:val="22"/>
        </w:rPr>
        <w:t xml:space="preserve"> ha</w:t>
      </w:r>
      <w:r w:rsidR="00BA7C66">
        <w:rPr>
          <w:rFonts w:ascii="Arial Nova Light" w:hAnsi="Arial Nova Light" w:cs="Calibri"/>
          <w:b/>
          <w:bCs/>
          <w:color w:val="323130"/>
          <w:sz w:val="22"/>
          <w:szCs w:val="22"/>
        </w:rPr>
        <w:t>ve</w:t>
      </w:r>
      <w:r w:rsidRPr="002653F7">
        <w:rPr>
          <w:rFonts w:ascii="Arial Nova Light" w:hAnsi="Arial Nova Light" w:cs="Calibri"/>
          <w:b/>
          <w:bCs/>
          <w:color w:val="323130"/>
          <w:sz w:val="22"/>
          <w:szCs w:val="22"/>
        </w:rPr>
        <w:t xml:space="preserve"> clearly defined a methodology resulting from different approaches and internal developments, but we want to make sure we are accurate when proposing GHG reduction.</w:t>
      </w:r>
    </w:p>
    <w:p w14:paraId="32E300E3" w14:textId="2852EA30" w:rsidR="00F21D87" w:rsidRPr="002653F7" w:rsidRDefault="002653F7" w:rsidP="00F21D87">
      <w:pPr>
        <w:pStyle w:val="NormalWeb"/>
        <w:shd w:val="clear" w:color="auto" w:fill="FFFFFF"/>
        <w:spacing w:before="0" w:beforeAutospacing="0" w:after="0" w:afterAutospacing="0"/>
        <w:rPr>
          <w:rFonts w:ascii="Arial Nova Light" w:hAnsi="Arial Nova Light" w:cs="Calibri"/>
          <w:sz w:val="22"/>
          <w:szCs w:val="22"/>
        </w:rPr>
      </w:pPr>
      <w:r w:rsidRPr="002653F7">
        <w:rPr>
          <w:rFonts w:ascii="Arial Nova Light" w:hAnsi="Arial Nova Light" w:cs="Calibri"/>
          <w:sz w:val="22"/>
          <w:szCs w:val="22"/>
        </w:rPr>
        <w:t xml:space="preserve">A3: </w:t>
      </w:r>
      <w:r w:rsidR="00F21D87" w:rsidRPr="002653F7">
        <w:rPr>
          <w:rFonts w:ascii="Arial Nova Light" w:hAnsi="Arial Nova Light" w:cs="Calibri"/>
          <w:sz w:val="22"/>
          <w:szCs w:val="22"/>
        </w:rPr>
        <w:t xml:space="preserve">Positive environmental impact is not included as a criterion in the request for application under this facility. </w:t>
      </w:r>
    </w:p>
    <w:p w14:paraId="49A5C13B" w14:textId="77777777" w:rsidR="00F21D87" w:rsidRPr="00F21D87" w:rsidRDefault="00F21D87" w:rsidP="00F21D87">
      <w:pPr>
        <w:pStyle w:val="NormalWeb"/>
        <w:shd w:val="clear" w:color="auto" w:fill="FFFFFF"/>
        <w:spacing w:before="0" w:beforeAutospacing="0" w:after="0" w:afterAutospacing="0"/>
        <w:rPr>
          <w:rFonts w:ascii="Arial Nova Light" w:hAnsi="Arial Nova Light" w:cs="Calibri"/>
          <w:color w:val="323130"/>
          <w:sz w:val="22"/>
          <w:szCs w:val="22"/>
        </w:rPr>
      </w:pPr>
    </w:p>
    <w:p w14:paraId="5DA9308A" w14:textId="1714EBBF" w:rsidR="00F21D87" w:rsidRPr="002653F7" w:rsidRDefault="002653F7" w:rsidP="00F21D87">
      <w:pPr>
        <w:pStyle w:val="NormalWeb"/>
        <w:shd w:val="clear" w:color="auto" w:fill="FFFFFF"/>
        <w:spacing w:before="0" w:beforeAutospacing="0" w:after="0" w:afterAutospacing="0"/>
        <w:rPr>
          <w:rFonts w:ascii="Arial Nova Light" w:hAnsi="Arial Nova Light" w:cs="Calibri"/>
          <w:b/>
          <w:bCs/>
          <w:color w:val="323130"/>
          <w:sz w:val="22"/>
          <w:szCs w:val="22"/>
        </w:rPr>
      </w:pPr>
      <w:r w:rsidRPr="002653F7">
        <w:rPr>
          <w:rFonts w:ascii="Arial Nova Light" w:hAnsi="Arial Nova Light" w:cs="Calibri"/>
          <w:b/>
          <w:bCs/>
          <w:color w:val="323130"/>
          <w:sz w:val="22"/>
          <w:szCs w:val="22"/>
        </w:rPr>
        <w:t xml:space="preserve">Q4: </w:t>
      </w:r>
      <w:r w:rsidR="00F21D87" w:rsidRPr="002653F7">
        <w:rPr>
          <w:rFonts w:ascii="Arial Nova Light" w:hAnsi="Arial Nova Light" w:cs="Calibri"/>
          <w:b/>
          <w:bCs/>
          <w:color w:val="323130"/>
          <w:sz w:val="22"/>
          <w:szCs w:val="22"/>
        </w:rPr>
        <w:t>Could include innovative products aiming to diversify the income? We are thinking about </w:t>
      </w:r>
      <w:hyperlink r:id="rId14" w:tgtFrame="_blank" w:tooltip="Original URL: https://bartalks.net/olam-creating-cascara-products/. Click or tap if you trust this link." w:history="1">
        <w:r w:rsidR="00F21D87" w:rsidRPr="002653F7">
          <w:rPr>
            <w:rStyle w:val="Hyperlink"/>
            <w:rFonts w:ascii="Arial Nova Light" w:hAnsi="Arial Nova Light" w:cs="Calibri"/>
            <w:b/>
            <w:bCs/>
            <w:sz w:val="22"/>
            <w:szCs w:val="22"/>
            <w:bdr w:val="none" w:sz="0" w:space="0" w:color="auto" w:frame="1"/>
          </w:rPr>
          <w:t>“cascara”</w:t>
        </w:r>
      </w:hyperlink>
      <w:r w:rsidR="00F21D87" w:rsidRPr="002653F7">
        <w:rPr>
          <w:rFonts w:ascii="Arial Nova Light" w:hAnsi="Arial Nova Light" w:cs="Calibri"/>
          <w:b/>
          <w:bCs/>
          <w:color w:val="323130"/>
          <w:sz w:val="22"/>
          <w:szCs w:val="22"/>
        </w:rPr>
        <w:t> (husk) products from coffee cherries.</w:t>
      </w:r>
    </w:p>
    <w:p w14:paraId="3EB7F487" w14:textId="6B68021B" w:rsidR="00F21D87" w:rsidRPr="002653F7" w:rsidRDefault="002653F7" w:rsidP="00F21D87">
      <w:pPr>
        <w:pStyle w:val="NormalWeb"/>
        <w:shd w:val="clear" w:color="auto" w:fill="FFFFFF"/>
        <w:spacing w:before="0" w:beforeAutospacing="0" w:after="0" w:afterAutospacing="0"/>
        <w:rPr>
          <w:rFonts w:ascii="Arial Nova Light" w:hAnsi="Arial Nova Light" w:cs="Calibri"/>
          <w:sz w:val="22"/>
          <w:szCs w:val="22"/>
        </w:rPr>
      </w:pPr>
      <w:r w:rsidRPr="002653F7">
        <w:rPr>
          <w:rFonts w:ascii="Arial Nova Light" w:hAnsi="Arial Nova Light" w:cs="Calibri"/>
          <w:sz w:val="22"/>
          <w:szCs w:val="22"/>
        </w:rPr>
        <w:t xml:space="preserve">A4: </w:t>
      </w:r>
      <w:r w:rsidR="00F21D87" w:rsidRPr="002653F7">
        <w:rPr>
          <w:rFonts w:ascii="Arial Nova Light" w:hAnsi="Arial Nova Light" w:cs="Calibri"/>
          <w:sz w:val="22"/>
          <w:szCs w:val="22"/>
        </w:rPr>
        <w:t xml:space="preserve">Yes, this would be considered as a new project under this </w:t>
      </w:r>
      <w:r w:rsidR="006550FC">
        <w:rPr>
          <w:rFonts w:ascii="Arial Nova Light" w:hAnsi="Arial Nova Light" w:cs="Calibri"/>
          <w:sz w:val="22"/>
          <w:szCs w:val="22"/>
        </w:rPr>
        <w:t xml:space="preserve">co-investment </w:t>
      </w:r>
      <w:r w:rsidR="00F21D87" w:rsidRPr="002653F7">
        <w:rPr>
          <w:rFonts w:ascii="Arial Nova Light" w:hAnsi="Arial Nova Light" w:cs="Calibri"/>
          <w:sz w:val="22"/>
          <w:szCs w:val="22"/>
        </w:rPr>
        <w:t>opportunity.</w:t>
      </w:r>
    </w:p>
    <w:p w14:paraId="322CA314" w14:textId="77777777" w:rsidR="00F21D87" w:rsidRPr="00F21D87" w:rsidRDefault="00F21D87" w:rsidP="00F21D87">
      <w:pPr>
        <w:pStyle w:val="NormalWeb"/>
        <w:shd w:val="clear" w:color="auto" w:fill="FFFFFF"/>
        <w:spacing w:before="0" w:beforeAutospacing="0" w:after="0" w:afterAutospacing="0"/>
        <w:rPr>
          <w:rFonts w:ascii="Arial Nova Light" w:hAnsi="Arial Nova Light" w:cs="Calibri"/>
          <w:color w:val="323130"/>
          <w:sz w:val="22"/>
          <w:szCs w:val="22"/>
        </w:rPr>
      </w:pPr>
    </w:p>
    <w:p w14:paraId="40043223" w14:textId="6BE05255" w:rsidR="00F21D87" w:rsidRPr="002653F7" w:rsidRDefault="002653F7" w:rsidP="00F21D87">
      <w:pPr>
        <w:pStyle w:val="NormalWeb"/>
        <w:shd w:val="clear" w:color="auto" w:fill="FFFFFF"/>
        <w:spacing w:before="0" w:beforeAutospacing="0" w:after="0" w:afterAutospacing="0"/>
        <w:rPr>
          <w:rFonts w:ascii="Arial Nova Light" w:hAnsi="Arial Nova Light" w:cs="Calibri"/>
          <w:b/>
          <w:bCs/>
          <w:color w:val="323130"/>
          <w:sz w:val="22"/>
          <w:szCs w:val="22"/>
        </w:rPr>
      </w:pPr>
      <w:r w:rsidRPr="002653F7">
        <w:rPr>
          <w:rFonts w:ascii="Arial Nova Light" w:hAnsi="Arial Nova Light" w:cs="Calibri"/>
          <w:b/>
          <w:bCs/>
          <w:color w:val="323130"/>
          <w:sz w:val="22"/>
          <w:szCs w:val="22"/>
        </w:rPr>
        <w:t xml:space="preserve">Q5: </w:t>
      </w:r>
      <w:r w:rsidR="00F21D87" w:rsidRPr="002653F7">
        <w:rPr>
          <w:rFonts w:ascii="Arial Nova Light" w:hAnsi="Arial Nova Light" w:cs="Calibri"/>
          <w:b/>
          <w:bCs/>
          <w:color w:val="323130"/>
          <w:sz w:val="22"/>
          <w:szCs w:val="22"/>
        </w:rPr>
        <w:t xml:space="preserve">In the past, we have </w:t>
      </w:r>
      <w:r w:rsidR="00CE24F8">
        <w:rPr>
          <w:rFonts w:ascii="Arial Nova Light" w:hAnsi="Arial Nova Light" w:cs="Calibri"/>
          <w:b/>
          <w:bCs/>
          <w:color w:val="323130"/>
          <w:sz w:val="22"/>
          <w:szCs w:val="22"/>
        </w:rPr>
        <w:t>i</w:t>
      </w:r>
      <w:r w:rsidR="00F21D87" w:rsidRPr="002653F7">
        <w:rPr>
          <w:rFonts w:ascii="Arial Nova Light" w:hAnsi="Arial Nova Light" w:cs="Calibri"/>
          <w:b/>
          <w:bCs/>
          <w:color w:val="323130"/>
          <w:sz w:val="22"/>
          <w:szCs w:val="22"/>
        </w:rPr>
        <w:t>mproved financial inclusion and empowered women groups by providing training on the establishment of VSLAs (Village Savings and Loans groups). Is this type of activity considered under the Finance area?</w:t>
      </w:r>
    </w:p>
    <w:p w14:paraId="7C043D28" w14:textId="786E3511" w:rsidR="00F21D87" w:rsidRPr="002653F7" w:rsidRDefault="002653F7" w:rsidP="008E4060">
      <w:pPr>
        <w:pStyle w:val="NormalWeb"/>
        <w:shd w:val="clear" w:color="auto" w:fill="FFFFFF" w:themeFill="background1"/>
        <w:spacing w:before="0" w:beforeAutospacing="0" w:after="0" w:afterAutospacing="0"/>
        <w:rPr>
          <w:rFonts w:ascii="Arial Nova Light" w:hAnsi="Arial Nova Light" w:cs="Calibri"/>
          <w:sz w:val="22"/>
          <w:szCs w:val="22"/>
        </w:rPr>
      </w:pPr>
      <w:r w:rsidRPr="002653F7">
        <w:rPr>
          <w:rFonts w:ascii="Arial Nova Light" w:hAnsi="Arial Nova Light" w:cs="Calibri"/>
          <w:sz w:val="22"/>
          <w:szCs w:val="22"/>
        </w:rPr>
        <w:t xml:space="preserve">A5: </w:t>
      </w:r>
      <w:r w:rsidR="080E4B8C" w:rsidRPr="008E4060">
        <w:rPr>
          <w:rFonts w:ascii="Arial Nova Light" w:hAnsi="Arial Nova Light" w:cs="Calibri"/>
          <w:sz w:val="22"/>
          <w:szCs w:val="22"/>
        </w:rPr>
        <w:t>Any activity that meets the objectives of the partnership window as specified in the RFA will be considered.</w:t>
      </w:r>
    </w:p>
    <w:p w14:paraId="49AB1C92" w14:textId="77777777" w:rsidR="00F21D87" w:rsidRPr="00F21D87" w:rsidRDefault="00F21D87" w:rsidP="00F21D87">
      <w:pPr>
        <w:pStyle w:val="NormalWeb"/>
        <w:shd w:val="clear" w:color="auto" w:fill="FFFFFF"/>
        <w:spacing w:before="0" w:beforeAutospacing="0" w:after="0" w:afterAutospacing="0"/>
        <w:rPr>
          <w:rFonts w:ascii="Arial Nova Light" w:hAnsi="Arial Nova Light" w:cs="Calibri"/>
          <w:color w:val="323130"/>
          <w:sz w:val="22"/>
          <w:szCs w:val="22"/>
        </w:rPr>
      </w:pPr>
    </w:p>
    <w:p w14:paraId="2BDAA984" w14:textId="088D4BCB" w:rsidR="00F21D87" w:rsidRPr="002653F7" w:rsidRDefault="002653F7" w:rsidP="002653F7">
      <w:pPr>
        <w:pStyle w:val="NormalWeb"/>
        <w:shd w:val="clear" w:color="auto" w:fill="FFFFFF"/>
        <w:spacing w:before="0" w:beforeAutospacing="0" w:after="0" w:afterAutospacing="0"/>
        <w:rPr>
          <w:rFonts w:ascii="Arial Nova Light" w:hAnsi="Arial Nova Light" w:cs="Calibri"/>
          <w:b/>
          <w:bCs/>
          <w:color w:val="323130"/>
          <w:sz w:val="22"/>
          <w:szCs w:val="22"/>
        </w:rPr>
      </w:pPr>
      <w:r w:rsidRPr="002653F7">
        <w:rPr>
          <w:rFonts w:ascii="Arial Nova Light" w:hAnsi="Arial Nova Light" w:cs="Calibri"/>
          <w:b/>
          <w:bCs/>
          <w:color w:val="323130"/>
          <w:sz w:val="22"/>
          <w:szCs w:val="22"/>
        </w:rPr>
        <w:lastRenderedPageBreak/>
        <w:t xml:space="preserve">Q6: </w:t>
      </w:r>
      <w:r w:rsidR="00F21D87" w:rsidRPr="002653F7">
        <w:rPr>
          <w:rFonts w:ascii="Arial Nova Light" w:hAnsi="Arial Nova Light" w:cs="Calibri"/>
          <w:b/>
          <w:bCs/>
          <w:color w:val="323130"/>
          <w:sz w:val="22"/>
          <w:szCs w:val="22"/>
        </w:rPr>
        <w:t>We have also offered daycare facilities and professional supervision for toddlers whose mothers come to handpick coffee. This activity is twofold. It empowers women to be able to work in the coffee supply chain and reduces the risk of child labor if we include older kids 5-13 years old. (We have a proven new model which is called Coffee Camps, which provides educational opportunities to kids during the harvesting periods to lure them away from labor activities)</w:t>
      </w:r>
    </w:p>
    <w:p w14:paraId="7EA607D6" w14:textId="661F5E25" w:rsidR="00F21D87" w:rsidRDefault="002653F7" w:rsidP="4E9D29BD">
      <w:pPr>
        <w:pStyle w:val="NormalWeb"/>
        <w:shd w:val="clear" w:color="auto" w:fill="FFFFFF" w:themeFill="background1"/>
        <w:spacing w:before="0" w:beforeAutospacing="0" w:after="0" w:afterAutospacing="0"/>
        <w:rPr>
          <w:rFonts w:ascii="Arial Nova Light" w:hAnsi="Arial Nova Light" w:cs="Calibri"/>
          <w:sz w:val="22"/>
          <w:szCs w:val="22"/>
        </w:rPr>
      </w:pPr>
      <w:r w:rsidRPr="002653F7">
        <w:rPr>
          <w:rFonts w:ascii="Arial Nova Light" w:hAnsi="Arial Nova Light" w:cs="Calibri"/>
          <w:sz w:val="22"/>
          <w:szCs w:val="22"/>
        </w:rPr>
        <w:t xml:space="preserve">A6: </w:t>
      </w:r>
      <w:r w:rsidR="5B55077A" w:rsidRPr="4E9D29BD">
        <w:rPr>
          <w:rFonts w:ascii="Arial Nova Light" w:eastAsia="Arial Nova Light" w:hAnsi="Arial Nova Light" w:cs="Arial Nova Light"/>
          <w:sz w:val="22"/>
          <w:szCs w:val="22"/>
        </w:rPr>
        <w:t xml:space="preserve"> Any activity that meets the objectives of the partnership window as specified in the RFA will be considered</w:t>
      </w:r>
      <w:r w:rsidR="008E4060">
        <w:rPr>
          <w:rFonts w:ascii="Arial Nova Light" w:eastAsia="Arial Nova Light" w:hAnsi="Arial Nova Light" w:cs="Calibri"/>
          <w:sz w:val="22"/>
          <w:szCs w:val="22"/>
        </w:rPr>
        <w:t xml:space="preserve">, </w:t>
      </w:r>
      <w:r w:rsidR="00387E2C">
        <w:rPr>
          <w:rFonts w:ascii="Arial Nova Light" w:hAnsi="Arial Nova Light" w:cs="Calibri"/>
          <w:sz w:val="22"/>
          <w:szCs w:val="22"/>
        </w:rPr>
        <w:t>assuming no new construction is involved.</w:t>
      </w:r>
    </w:p>
    <w:p w14:paraId="5A3DBE33" w14:textId="77777777" w:rsidR="005D02CA" w:rsidRDefault="005D02CA" w:rsidP="4E9D29BD">
      <w:pPr>
        <w:pStyle w:val="NormalWeb"/>
        <w:shd w:val="clear" w:color="auto" w:fill="FFFFFF" w:themeFill="background1"/>
        <w:spacing w:before="0" w:beforeAutospacing="0" w:after="0" w:afterAutospacing="0"/>
        <w:rPr>
          <w:rFonts w:ascii="Arial Nova Light" w:hAnsi="Arial Nova Light" w:cs="Calibri"/>
          <w:sz w:val="22"/>
          <w:szCs w:val="22"/>
        </w:rPr>
      </w:pPr>
    </w:p>
    <w:p w14:paraId="6C2A1761"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b/>
          <w:bCs/>
          <w:color w:val="323130"/>
          <w:sz w:val="22"/>
          <w:szCs w:val="22"/>
        </w:rPr>
      </w:pPr>
      <w:r w:rsidRPr="00B178CC">
        <w:rPr>
          <w:rFonts w:ascii="Arial Nova Light" w:hAnsi="Arial Nova Light"/>
          <w:b/>
          <w:bCs/>
          <w:color w:val="323130"/>
          <w:sz w:val="22"/>
          <w:szCs w:val="22"/>
          <w:lang w:val="fr"/>
        </w:rPr>
        <w:t xml:space="preserve">Q1 : Y a-t-il une limite au nombre de MSP que nous pouvons </w:t>
      </w:r>
      <w:proofErr w:type="gramStart"/>
      <w:r w:rsidRPr="00B178CC">
        <w:rPr>
          <w:rFonts w:ascii="Arial Nova Light" w:hAnsi="Arial Nova Light"/>
          <w:b/>
          <w:bCs/>
          <w:color w:val="323130"/>
          <w:sz w:val="22"/>
          <w:szCs w:val="22"/>
          <w:lang w:val="fr"/>
        </w:rPr>
        <w:t>demander?</w:t>
      </w:r>
      <w:proofErr w:type="gramEnd"/>
      <w:r w:rsidRPr="00B178CC">
        <w:rPr>
          <w:rFonts w:ascii="Arial Nova Light" w:hAnsi="Arial Nova Light"/>
          <w:b/>
          <w:bCs/>
          <w:color w:val="323130"/>
          <w:sz w:val="22"/>
          <w:szCs w:val="22"/>
          <w:lang w:val="fr"/>
        </w:rPr>
        <w:t xml:space="preserve"> L’USAID a-t-elle des préférences ou des restrictions non écrites ? (Bien que pas encore approuvé, nous sommes actuellement dans la phase de </w:t>
      </w:r>
      <w:r w:rsidRPr="00461A19">
        <w:rPr>
          <w:rFonts w:ascii="Arial Nova Light" w:hAnsi="Arial Nova Light"/>
          <w:b/>
          <w:bCs/>
          <w:color w:val="323130"/>
          <w:sz w:val="22"/>
          <w:szCs w:val="22"/>
          <w:lang w:val="fr"/>
        </w:rPr>
        <w:t xml:space="preserve">co-développement </w:t>
      </w:r>
      <w:r w:rsidRPr="00B178CC">
        <w:rPr>
          <w:rFonts w:ascii="Arial Nova Light" w:hAnsi="Arial Nova Light"/>
          <w:b/>
          <w:bCs/>
          <w:color w:val="323130"/>
          <w:sz w:val="22"/>
          <w:szCs w:val="22"/>
          <w:lang w:val="fr"/>
        </w:rPr>
        <w:t>du MSP de Zambie et ne voulons pas compromettre une approbation potentielle)</w:t>
      </w:r>
    </w:p>
    <w:p w14:paraId="25CFC8B8"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sz w:val="22"/>
          <w:szCs w:val="22"/>
        </w:rPr>
      </w:pPr>
      <w:r w:rsidRPr="00B178CC">
        <w:rPr>
          <w:rFonts w:ascii="Arial Nova Light" w:hAnsi="Arial Nova Light"/>
          <w:sz w:val="22"/>
          <w:szCs w:val="22"/>
          <w:lang w:val="fr"/>
        </w:rPr>
        <w:t>R1 : Non, ce mécanisme de partenariat est considéré comme indépendant des autres</w:t>
      </w:r>
      <w:r w:rsidRPr="00B178CC">
        <w:rPr>
          <w:rFonts w:ascii="Arial Nova Light" w:hAnsi="Arial Nova Light"/>
          <w:lang w:val="fr"/>
        </w:rPr>
        <w:t xml:space="preserve"> mécanismes de </w:t>
      </w:r>
      <w:r w:rsidRPr="00B178CC">
        <w:rPr>
          <w:rFonts w:ascii="Arial Nova Light" w:hAnsi="Arial Nova Light"/>
          <w:sz w:val="22"/>
          <w:szCs w:val="22"/>
          <w:lang w:val="fr"/>
        </w:rPr>
        <w:t>partenariat gérés par l’activité Systèmes et partenariats de marché (MSP). Il n’y a pas de limite au nombre de partenariats/subventions qu’une entreprise individuelle peut demander.</w:t>
      </w:r>
    </w:p>
    <w:p w14:paraId="2F5404A6"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color w:val="323130"/>
          <w:sz w:val="22"/>
          <w:szCs w:val="22"/>
        </w:rPr>
      </w:pPr>
    </w:p>
    <w:p w14:paraId="45432AEC"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b/>
          <w:bCs/>
          <w:color w:val="323130"/>
          <w:sz w:val="22"/>
          <w:szCs w:val="22"/>
        </w:rPr>
      </w:pPr>
      <w:r w:rsidRPr="00B178CC">
        <w:rPr>
          <w:rFonts w:ascii="Arial Nova Light" w:hAnsi="Arial Nova Light"/>
          <w:b/>
          <w:bCs/>
          <w:color w:val="323130"/>
          <w:sz w:val="22"/>
          <w:szCs w:val="22"/>
          <w:lang w:val="fr"/>
        </w:rPr>
        <w:t>Q</w:t>
      </w:r>
      <w:proofErr w:type="gramStart"/>
      <w:r w:rsidRPr="00B178CC">
        <w:rPr>
          <w:rFonts w:ascii="Arial Nova Light" w:hAnsi="Arial Nova Light"/>
          <w:b/>
          <w:bCs/>
          <w:color w:val="323130"/>
          <w:sz w:val="22"/>
          <w:szCs w:val="22"/>
          <w:lang w:val="fr"/>
        </w:rPr>
        <w:t>2:</w:t>
      </w:r>
      <w:proofErr w:type="gramEnd"/>
      <w:r w:rsidRPr="00B178CC">
        <w:rPr>
          <w:rFonts w:ascii="Arial Nova Light" w:hAnsi="Arial Nova Light"/>
          <w:b/>
          <w:bCs/>
          <w:color w:val="323130"/>
          <w:sz w:val="22"/>
          <w:szCs w:val="22"/>
          <w:lang w:val="fr"/>
        </w:rPr>
        <w:t xml:space="preserve"> La construction est-elle autorisée? Peut-on proposer la construction ou l’amélioration d’une station de lavage/mise en pâte ? (Ce sont de petites constructions à faible impact qui augmentent la qualité (d’où le prix) du café.</w:t>
      </w:r>
    </w:p>
    <w:p w14:paraId="3CD278AD" w14:textId="77777777" w:rsidR="005D02CA" w:rsidRPr="00B178CC" w:rsidRDefault="005D02CA" w:rsidP="005D02CA">
      <w:pPr>
        <w:rPr>
          <w:rFonts w:ascii="Arial Nova Light" w:eastAsia="Calibri" w:hAnsi="Arial Nova Light"/>
        </w:rPr>
      </w:pPr>
      <w:r w:rsidRPr="00B178CC">
        <w:rPr>
          <w:rFonts w:ascii="Arial Nova Light" w:hAnsi="Arial Nova Light"/>
          <w:lang w:val="fr"/>
        </w:rPr>
        <w:t>R</w:t>
      </w:r>
      <w:proofErr w:type="gramStart"/>
      <w:r w:rsidRPr="00B178CC">
        <w:rPr>
          <w:rFonts w:ascii="Arial Nova Light" w:hAnsi="Arial Nova Light"/>
          <w:lang w:val="fr"/>
        </w:rPr>
        <w:t>2:</w:t>
      </w:r>
      <w:proofErr w:type="gramEnd"/>
      <w:r w:rsidRPr="00B178CC">
        <w:rPr>
          <w:rFonts w:ascii="Arial Nova Light" w:hAnsi="Arial Nova Light"/>
          <w:lang w:val="fr"/>
        </w:rPr>
        <w:t xml:space="preserve"> Tout coût lié à la construction– y compris les rénovations de bâtiments – ne peut être financé en vertu de cet appel de demandes, que ce soit par la subvention ou dans le cadre de la contribution individuelle en espèces. M</w:t>
      </w:r>
      <w:r>
        <w:rPr>
          <w:rFonts w:ascii="Arial Nova Light" w:hAnsi="Arial Nova Light"/>
          <w:lang w:val="fr"/>
        </w:rPr>
        <w:t>SP</w:t>
      </w:r>
      <w:r w:rsidRPr="00B178CC">
        <w:rPr>
          <w:rFonts w:ascii="Arial Nova Light" w:hAnsi="Arial Nova Light"/>
          <w:lang w:val="fr"/>
        </w:rPr>
        <w:t xml:space="preserve"> définit les coûts de construction comme la construction, la modification, la réhabilitation, l’amélioration ou la réparation (y compris le dragage, l’excavation et la peinture) d’une variété de structures ou d’installations.</w:t>
      </w:r>
    </w:p>
    <w:p w14:paraId="716C4FA0"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color w:val="323130"/>
          <w:sz w:val="22"/>
          <w:szCs w:val="22"/>
        </w:rPr>
      </w:pPr>
    </w:p>
    <w:p w14:paraId="6337919A"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b/>
          <w:bCs/>
          <w:color w:val="323130"/>
          <w:sz w:val="22"/>
          <w:szCs w:val="22"/>
        </w:rPr>
      </w:pPr>
      <w:r w:rsidRPr="00B178CC">
        <w:rPr>
          <w:rFonts w:ascii="Arial Nova Light" w:hAnsi="Arial Nova Light"/>
          <w:b/>
          <w:bCs/>
          <w:color w:val="323130"/>
          <w:sz w:val="22"/>
          <w:szCs w:val="22"/>
          <w:lang w:val="fr"/>
        </w:rPr>
        <w:t>Q3 : Y a-t-il des KPI spécifiques associés aux projets visant à réduire les émissions (GES</w:t>
      </w:r>
      <w:proofErr w:type="gramStart"/>
      <w:r w:rsidRPr="00B178CC">
        <w:rPr>
          <w:rFonts w:ascii="Arial Nova Light" w:hAnsi="Arial Nova Light"/>
          <w:b/>
          <w:bCs/>
          <w:color w:val="323130"/>
          <w:sz w:val="22"/>
          <w:szCs w:val="22"/>
          <w:lang w:val="fr"/>
        </w:rPr>
        <w:t>)?</w:t>
      </w:r>
      <w:proofErr w:type="gramEnd"/>
      <w:r w:rsidRPr="00B178CC">
        <w:rPr>
          <w:rFonts w:ascii="Arial Nova Light" w:hAnsi="Arial Nova Light"/>
          <w:b/>
          <w:bCs/>
          <w:color w:val="323130"/>
          <w:sz w:val="22"/>
          <w:szCs w:val="22"/>
          <w:lang w:val="fr"/>
        </w:rPr>
        <w:t xml:space="preserve"> Des lignes </w:t>
      </w:r>
      <w:proofErr w:type="gramStart"/>
      <w:r w:rsidRPr="00B178CC">
        <w:rPr>
          <w:rFonts w:ascii="Arial Nova Light" w:hAnsi="Arial Nova Light"/>
          <w:b/>
          <w:bCs/>
          <w:color w:val="323130"/>
          <w:sz w:val="22"/>
          <w:szCs w:val="22"/>
          <w:lang w:val="fr"/>
        </w:rPr>
        <w:t>directrices?</w:t>
      </w:r>
      <w:proofErr w:type="gramEnd"/>
      <w:r w:rsidRPr="00B178CC">
        <w:rPr>
          <w:rFonts w:ascii="Arial Nova Light" w:hAnsi="Arial Nova Light"/>
          <w:b/>
          <w:bCs/>
          <w:color w:val="323130"/>
          <w:sz w:val="22"/>
          <w:szCs w:val="22"/>
          <w:lang w:val="fr"/>
        </w:rPr>
        <w:t xml:space="preserve"> Il y a beaucoup de discussions sur la façon de mesurer et de comptabiliser la réduction des GES. [Nous] avons clairement défini une méthodologie résultant de différentes approches et développements internes, mais nous voulons nous assurer que nous sommes précis lorsque nous proposons une réduction des GES.</w:t>
      </w:r>
    </w:p>
    <w:p w14:paraId="65D9B11C"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sz w:val="22"/>
          <w:szCs w:val="22"/>
        </w:rPr>
      </w:pPr>
      <w:r w:rsidRPr="00B178CC">
        <w:rPr>
          <w:rFonts w:ascii="Arial Nova Light" w:hAnsi="Arial Nova Light"/>
          <w:sz w:val="22"/>
          <w:szCs w:val="22"/>
          <w:lang w:val="fr"/>
        </w:rPr>
        <w:t>R</w:t>
      </w:r>
      <w:proofErr w:type="gramStart"/>
      <w:r w:rsidRPr="00B178CC">
        <w:rPr>
          <w:rFonts w:ascii="Arial Nova Light" w:hAnsi="Arial Nova Light"/>
          <w:sz w:val="22"/>
          <w:szCs w:val="22"/>
          <w:lang w:val="fr"/>
        </w:rPr>
        <w:t>3:</w:t>
      </w:r>
      <w:proofErr w:type="gramEnd"/>
      <w:r w:rsidRPr="00B178CC">
        <w:rPr>
          <w:rFonts w:ascii="Arial Nova Light" w:hAnsi="Arial Nova Light"/>
          <w:sz w:val="22"/>
          <w:szCs w:val="22"/>
          <w:lang w:val="fr"/>
        </w:rPr>
        <w:t xml:space="preserve"> L’impact positif sur l’environnement n’est pas inclus comme critère dans la demande d’application au titre de cette installation. </w:t>
      </w:r>
    </w:p>
    <w:p w14:paraId="6B6C7C26"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color w:val="323130"/>
          <w:sz w:val="22"/>
          <w:szCs w:val="22"/>
        </w:rPr>
      </w:pPr>
    </w:p>
    <w:p w14:paraId="3BE3BD1C"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b/>
          <w:bCs/>
          <w:color w:val="323130"/>
          <w:sz w:val="22"/>
          <w:szCs w:val="22"/>
        </w:rPr>
      </w:pPr>
      <w:r w:rsidRPr="00B178CC">
        <w:rPr>
          <w:rFonts w:ascii="Arial Nova Light" w:hAnsi="Arial Nova Light"/>
          <w:b/>
          <w:bCs/>
          <w:color w:val="323130"/>
          <w:sz w:val="22"/>
          <w:szCs w:val="22"/>
          <w:lang w:val="fr"/>
        </w:rPr>
        <w:t>Q</w:t>
      </w:r>
      <w:proofErr w:type="gramStart"/>
      <w:r w:rsidRPr="00B178CC">
        <w:rPr>
          <w:rFonts w:ascii="Arial Nova Light" w:hAnsi="Arial Nova Light"/>
          <w:b/>
          <w:bCs/>
          <w:color w:val="323130"/>
          <w:sz w:val="22"/>
          <w:szCs w:val="22"/>
          <w:lang w:val="fr"/>
        </w:rPr>
        <w:t>4:</w:t>
      </w:r>
      <w:proofErr w:type="gramEnd"/>
      <w:r w:rsidRPr="00B178CC">
        <w:rPr>
          <w:rFonts w:ascii="Arial Nova Light" w:hAnsi="Arial Nova Light"/>
          <w:b/>
          <w:bCs/>
          <w:color w:val="323130"/>
          <w:sz w:val="22"/>
          <w:szCs w:val="22"/>
          <w:lang w:val="fr"/>
        </w:rPr>
        <w:t xml:space="preserve"> Pourrait-on inclure des produits innovants visant à diversifier les revenus? Nous pensons aux produits </w:t>
      </w:r>
      <w:hyperlink r:id="rId15" w:tgtFrame="_blank" w:tooltip="Original URL: https://bartalks.net/olam-creating-cascara-products/. Click or tap if you trust this link." w:history="1">
        <w:r w:rsidRPr="00B178CC">
          <w:rPr>
            <w:rStyle w:val="Hyperlink"/>
            <w:rFonts w:ascii="Arial Nova Light" w:hAnsi="Arial Nova Light"/>
            <w:b/>
            <w:bCs/>
            <w:sz w:val="22"/>
            <w:szCs w:val="22"/>
            <w:bdr w:val="none" w:sz="0" w:space="0" w:color="auto" w:frame="1"/>
            <w:lang w:val="fr"/>
          </w:rPr>
          <w:t>« cascara »</w:t>
        </w:r>
      </w:hyperlink>
      <w:r w:rsidRPr="00B178CC">
        <w:rPr>
          <w:rFonts w:ascii="Arial Nova Light" w:hAnsi="Arial Nova Light"/>
          <w:b/>
          <w:bCs/>
          <w:color w:val="323130"/>
          <w:sz w:val="22"/>
          <w:szCs w:val="22"/>
          <w:lang w:val="fr"/>
        </w:rPr>
        <w:t xml:space="preserve"> (enveloppe) à base de cerises de café.</w:t>
      </w:r>
    </w:p>
    <w:p w14:paraId="2ADAA607"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sz w:val="22"/>
          <w:szCs w:val="22"/>
        </w:rPr>
      </w:pPr>
      <w:r w:rsidRPr="00B178CC">
        <w:rPr>
          <w:rFonts w:ascii="Arial Nova Light" w:hAnsi="Arial Nova Light"/>
          <w:sz w:val="22"/>
          <w:szCs w:val="22"/>
          <w:lang w:val="fr"/>
        </w:rPr>
        <w:t>R</w:t>
      </w:r>
      <w:proofErr w:type="gramStart"/>
      <w:r w:rsidRPr="00B178CC">
        <w:rPr>
          <w:rFonts w:ascii="Arial Nova Light" w:hAnsi="Arial Nova Light"/>
          <w:sz w:val="22"/>
          <w:szCs w:val="22"/>
          <w:lang w:val="fr"/>
        </w:rPr>
        <w:t>4:</w:t>
      </w:r>
      <w:proofErr w:type="gramEnd"/>
      <w:r w:rsidRPr="00B178CC">
        <w:rPr>
          <w:rFonts w:ascii="Arial Nova Light" w:hAnsi="Arial Nova Light"/>
          <w:sz w:val="22"/>
          <w:szCs w:val="22"/>
          <w:lang w:val="fr"/>
        </w:rPr>
        <w:t xml:space="preserve"> Oui, cela serait considéré comme un nouveau projet dans le cadre de cette opportunité de </w:t>
      </w:r>
      <w:proofErr w:type="spellStart"/>
      <w:r w:rsidRPr="00B178CC">
        <w:rPr>
          <w:rFonts w:ascii="Arial Nova Light" w:hAnsi="Arial Nova Light"/>
          <w:sz w:val="22"/>
          <w:szCs w:val="22"/>
          <w:lang w:val="fr"/>
        </w:rPr>
        <w:t>co</w:t>
      </w:r>
      <w:proofErr w:type="spellEnd"/>
      <w:r w:rsidRPr="00B178CC">
        <w:rPr>
          <w:rFonts w:ascii="Arial Nova Light" w:hAnsi="Arial Nova Light"/>
          <w:sz w:val="22"/>
          <w:szCs w:val="22"/>
          <w:lang w:val="fr"/>
        </w:rPr>
        <w:t>-investissement .</w:t>
      </w:r>
    </w:p>
    <w:p w14:paraId="21201FA1"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color w:val="323130"/>
          <w:sz w:val="22"/>
          <w:szCs w:val="22"/>
        </w:rPr>
      </w:pPr>
    </w:p>
    <w:p w14:paraId="686A2918"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b/>
          <w:bCs/>
          <w:color w:val="323130"/>
          <w:sz w:val="22"/>
          <w:szCs w:val="22"/>
        </w:rPr>
      </w:pPr>
      <w:r w:rsidRPr="00B178CC">
        <w:rPr>
          <w:rFonts w:ascii="Arial Nova Light" w:hAnsi="Arial Nova Light"/>
          <w:b/>
          <w:bCs/>
          <w:color w:val="323130"/>
          <w:sz w:val="22"/>
          <w:szCs w:val="22"/>
          <w:lang w:val="fr"/>
        </w:rPr>
        <w:t>Q</w:t>
      </w:r>
      <w:proofErr w:type="gramStart"/>
      <w:r w:rsidRPr="00B178CC">
        <w:rPr>
          <w:rFonts w:ascii="Arial Nova Light" w:hAnsi="Arial Nova Light"/>
          <w:b/>
          <w:bCs/>
          <w:color w:val="323130"/>
          <w:sz w:val="22"/>
          <w:szCs w:val="22"/>
          <w:lang w:val="fr"/>
        </w:rPr>
        <w:t>5:</w:t>
      </w:r>
      <w:proofErr w:type="gramEnd"/>
      <w:r w:rsidRPr="00B178CC">
        <w:rPr>
          <w:rFonts w:ascii="Arial Nova Light" w:hAnsi="Arial Nova Light"/>
          <w:b/>
          <w:bCs/>
          <w:color w:val="323130"/>
          <w:sz w:val="22"/>
          <w:szCs w:val="22"/>
          <w:lang w:val="fr"/>
        </w:rPr>
        <w:t xml:space="preserve"> Dans le passé, nous avons favorisé l’inclusion financière et autonomisé les groupes de femmes en fournissant une formation sur la création de VSLA (groupes villageois d’épargne et de prêts). Ce type d’activité est-il pris en compte dans le domaine </w:t>
      </w:r>
      <w:proofErr w:type="gramStart"/>
      <w:r w:rsidRPr="00B178CC">
        <w:rPr>
          <w:rFonts w:ascii="Arial Nova Light" w:hAnsi="Arial Nova Light"/>
          <w:b/>
          <w:bCs/>
          <w:color w:val="323130"/>
          <w:sz w:val="22"/>
          <w:szCs w:val="22"/>
          <w:lang w:val="fr"/>
        </w:rPr>
        <w:t>finances?</w:t>
      </w:r>
      <w:proofErr w:type="gramEnd"/>
    </w:p>
    <w:p w14:paraId="4BB7741B" w14:textId="77777777" w:rsidR="005D02CA" w:rsidRPr="00B178CC" w:rsidRDefault="005D02CA" w:rsidP="005D02CA">
      <w:pPr>
        <w:pStyle w:val="NormalWeb"/>
        <w:shd w:val="clear" w:color="auto" w:fill="FFFFFF" w:themeFill="background1"/>
        <w:spacing w:before="0" w:beforeAutospacing="0" w:after="0" w:afterAutospacing="0"/>
        <w:rPr>
          <w:rFonts w:ascii="Arial Nova Light" w:hAnsi="Arial Nova Light" w:cs="Calibri"/>
          <w:sz w:val="22"/>
          <w:szCs w:val="22"/>
        </w:rPr>
      </w:pPr>
      <w:r w:rsidRPr="00B178CC">
        <w:rPr>
          <w:rFonts w:ascii="Arial Nova Light" w:hAnsi="Arial Nova Light"/>
          <w:sz w:val="22"/>
          <w:szCs w:val="22"/>
          <w:lang w:val="fr"/>
        </w:rPr>
        <w:t>R</w:t>
      </w:r>
      <w:proofErr w:type="gramStart"/>
      <w:r w:rsidRPr="00B178CC">
        <w:rPr>
          <w:rFonts w:ascii="Arial Nova Light" w:hAnsi="Arial Nova Light"/>
          <w:sz w:val="22"/>
          <w:szCs w:val="22"/>
          <w:lang w:val="fr"/>
        </w:rPr>
        <w:t>5:</w:t>
      </w:r>
      <w:proofErr w:type="gramEnd"/>
      <w:r w:rsidRPr="00B178CC">
        <w:rPr>
          <w:rFonts w:ascii="Arial Nova Light" w:hAnsi="Arial Nova Light"/>
          <w:sz w:val="22"/>
          <w:szCs w:val="22"/>
          <w:lang w:val="fr"/>
        </w:rPr>
        <w:t xml:space="preserve"> Toute activité qui répond aux objectifs de la fenêtre de partenariat tels que spécifiés dans l’appel de demandes sera prise en compte.</w:t>
      </w:r>
    </w:p>
    <w:p w14:paraId="57EE0959"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color w:val="323130"/>
          <w:sz w:val="22"/>
          <w:szCs w:val="22"/>
        </w:rPr>
      </w:pPr>
    </w:p>
    <w:p w14:paraId="61E9777E" w14:textId="77777777" w:rsidR="005D02CA" w:rsidRPr="00B178CC" w:rsidRDefault="005D02CA" w:rsidP="005D02CA">
      <w:pPr>
        <w:pStyle w:val="NormalWeb"/>
        <w:shd w:val="clear" w:color="auto" w:fill="FFFFFF"/>
        <w:spacing w:before="0" w:beforeAutospacing="0" w:after="0" w:afterAutospacing="0"/>
        <w:rPr>
          <w:rFonts w:ascii="Arial Nova Light" w:hAnsi="Arial Nova Light" w:cs="Calibri"/>
          <w:b/>
          <w:bCs/>
          <w:color w:val="323130"/>
          <w:sz w:val="22"/>
          <w:szCs w:val="22"/>
        </w:rPr>
      </w:pPr>
      <w:r w:rsidRPr="00B178CC">
        <w:rPr>
          <w:rFonts w:ascii="Arial Nova Light" w:hAnsi="Arial Nova Light"/>
          <w:b/>
          <w:bCs/>
          <w:color w:val="323130"/>
          <w:sz w:val="22"/>
          <w:szCs w:val="22"/>
          <w:lang w:val="fr"/>
        </w:rPr>
        <w:t xml:space="preserve">Q6 : Nous avons également offert des garderies et une supervision professionnelle pour les tout-petits dont les mères viennent cueillir du café à la main. Cette activité est double. Il permet aux femmes de pouvoir travailler dans la chaîne d’approvisionnement du café et réduit le risque de travail des enfants si nous incluons les enfants plus âgés de 5 à 13 ans. (Nous avons un nouveau </w:t>
      </w:r>
      <w:r w:rsidRPr="00B178CC">
        <w:rPr>
          <w:rFonts w:ascii="Arial Nova Light" w:hAnsi="Arial Nova Light"/>
          <w:b/>
          <w:bCs/>
          <w:color w:val="323130"/>
          <w:sz w:val="22"/>
          <w:szCs w:val="22"/>
          <w:lang w:val="fr"/>
        </w:rPr>
        <w:lastRenderedPageBreak/>
        <w:t>modèle éprouvé qui s’appelle Coffee Camps, qui offre des possibilités d’éducation aux enfants pendant les périodes de récolte pour les attirer loin des activités de travail)</w:t>
      </w:r>
    </w:p>
    <w:p w14:paraId="2D854162" w14:textId="461F6CCD" w:rsidR="005D02CA" w:rsidRPr="002653F7" w:rsidRDefault="005D02CA" w:rsidP="4E9D29BD">
      <w:pPr>
        <w:pStyle w:val="NormalWeb"/>
        <w:shd w:val="clear" w:color="auto" w:fill="FFFFFF" w:themeFill="background1"/>
        <w:spacing w:before="0" w:beforeAutospacing="0" w:after="0" w:afterAutospacing="0"/>
        <w:rPr>
          <w:rFonts w:ascii="Arial Nova Light" w:hAnsi="Arial Nova Light" w:cs="Calibri"/>
          <w:sz w:val="22"/>
          <w:szCs w:val="22"/>
        </w:rPr>
      </w:pPr>
      <w:r w:rsidRPr="00B178CC">
        <w:rPr>
          <w:rFonts w:ascii="Arial Nova Light" w:hAnsi="Arial Nova Light"/>
          <w:sz w:val="22"/>
          <w:szCs w:val="22"/>
          <w:lang w:val="fr"/>
        </w:rPr>
        <w:t>R</w:t>
      </w:r>
      <w:proofErr w:type="gramStart"/>
      <w:r w:rsidRPr="00B178CC">
        <w:rPr>
          <w:rFonts w:ascii="Arial Nova Light" w:hAnsi="Arial Nova Light"/>
          <w:sz w:val="22"/>
          <w:szCs w:val="22"/>
          <w:lang w:val="fr"/>
        </w:rPr>
        <w:t>6:</w:t>
      </w:r>
      <w:proofErr w:type="gramEnd"/>
      <w:r w:rsidRPr="00B178CC">
        <w:rPr>
          <w:rFonts w:ascii="Arial Nova Light" w:hAnsi="Arial Nova Light"/>
          <w:sz w:val="22"/>
          <w:szCs w:val="22"/>
          <w:lang w:val="fr"/>
        </w:rPr>
        <w:t xml:space="preserve"> Toute activité qui répond aux objectifs de la fenêtre de partenariat tels que spécifiés dans l’appel de demandes sera prise en compte, en supposant qu’aucune nouvelle construction n’est impliquée.</w:t>
      </w:r>
    </w:p>
    <w:p w14:paraId="0CE7CA82" w14:textId="77777777" w:rsidR="00F21D87" w:rsidRPr="00F21D87" w:rsidRDefault="00F21D87">
      <w:pPr>
        <w:rPr>
          <w:rFonts w:ascii="Arial Nova Light" w:hAnsi="Arial Nova Light"/>
        </w:rPr>
      </w:pPr>
    </w:p>
    <w:p w14:paraId="7D126105" w14:textId="77777777" w:rsidR="517897B4" w:rsidRDefault="517897B4" w:rsidP="4E9D29BD">
      <w:pPr>
        <w:shd w:val="clear" w:color="auto" w:fill="D9E2F3" w:themeFill="accent1" w:themeFillTint="33"/>
        <w:rPr>
          <w:rFonts w:ascii="Arial Nova Light" w:hAnsi="Arial Nova Light"/>
          <w:color w:val="0070C0"/>
          <w:sz w:val="24"/>
          <w:szCs w:val="24"/>
        </w:rPr>
      </w:pPr>
      <w:r w:rsidRPr="4E9D29BD">
        <w:rPr>
          <w:rFonts w:ascii="Arial Nova Light" w:hAnsi="Arial Nova Light"/>
          <w:color w:val="0070C0"/>
          <w:sz w:val="24"/>
          <w:szCs w:val="24"/>
        </w:rPr>
        <w:t xml:space="preserve">                                                                                                                                                     </w:t>
      </w:r>
    </w:p>
    <w:p w14:paraId="399B6DDA" w14:textId="77777777" w:rsidR="4E9D29BD" w:rsidRDefault="4E9D29BD" w:rsidP="4E9D29BD">
      <w:pPr>
        <w:pStyle w:val="paragraph"/>
        <w:spacing w:before="0" w:beforeAutospacing="0" w:after="0" w:afterAutospacing="0"/>
        <w:rPr>
          <w:rFonts w:ascii="Segoe UI" w:hAnsi="Segoe UI" w:cs="Segoe UI"/>
          <w:sz w:val="18"/>
          <w:szCs w:val="18"/>
        </w:rPr>
      </w:pPr>
    </w:p>
    <w:p w14:paraId="11E2CFCB" w14:textId="2D722060" w:rsidR="517897B4" w:rsidRDefault="517897B4" w:rsidP="4E9D29BD">
      <w:pPr>
        <w:pStyle w:val="paragraph"/>
        <w:spacing w:before="0" w:beforeAutospacing="0" w:after="0" w:afterAutospacing="0"/>
        <w:jc w:val="center"/>
        <w:rPr>
          <w:rStyle w:val="normaltextrun"/>
          <w:rFonts w:ascii="Arial Nova Light" w:hAnsi="Arial Nova Light" w:cs="Segoe UI"/>
          <w:sz w:val="28"/>
          <w:szCs w:val="28"/>
        </w:rPr>
      </w:pPr>
      <w:r w:rsidRPr="4E9D29BD">
        <w:rPr>
          <w:rStyle w:val="normaltextrun"/>
          <w:rFonts w:ascii="Arial Nova Light" w:hAnsi="Arial Nova Light" w:cs="Segoe UI"/>
          <w:sz w:val="28"/>
          <w:szCs w:val="28"/>
        </w:rPr>
        <w:t>September 27, 2022</w:t>
      </w:r>
    </w:p>
    <w:p w14:paraId="31552B9E" w14:textId="48D62748" w:rsidR="4E9D29BD" w:rsidRDefault="4E9D29BD" w:rsidP="4E9D29BD">
      <w:pPr>
        <w:pStyle w:val="paragraph"/>
        <w:spacing w:before="0" w:beforeAutospacing="0" w:after="0" w:afterAutospacing="0"/>
        <w:jc w:val="center"/>
        <w:rPr>
          <w:rStyle w:val="normaltextrun"/>
        </w:rPr>
      </w:pPr>
    </w:p>
    <w:p w14:paraId="2E0020EF" w14:textId="5B600B81" w:rsidR="517897B4" w:rsidRDefault="517897B4" w:rsidP="4E9D29BD">
      <w:pPr>
        <w:rPr>
          <w:rFonts w:asciiTheme="majorHAnsi" w:eastAsiaTheme="majorEastAsia" w:hAnsiTheme="majorHAnsi" w:cstheme="majorBidi"/>
          <w:b/>
          <w:sz w:val="24"/>
          <w:szCs w:val="24"/>
        </w:rPr>
      </w:pPr>
      <w:r w:rsidRPr="2F605754">
        <w:rPr>
          <w:rFonts w:asciiTheme="majorHAnsi" w:eastAsiaTheme="majorEastAsia" w:hAnsiTheme="majorHAnsi" w:cstheme="majorBidi"/>
          <w:b/>
          <w:sz w:val="24"/>
          <w:szCs w:val="24"/>
        </w:rPr>
        <w:t>Q1: A company can submit how many applications?</w:t>
      </w:r>
    </w:p>
    <w:p w14:paraId="45A87E1F" w14:textId="18412E2F" w:rsidR="517897B4" w:rsidRDefault="517897B4" w:rsidP="4E9D29BD">
      <w:pPr>
        <w:rPr>
          <w:rFonts w:asciiTheme="majorHAnsi" w:eastAsiaTheme="majorEastAsia" w:hAnsiTheme="majorHAnsi" w:cstheme="majorBidi"/>
          <w:sz w:val="24"/>
          <w:szCs w:val="24"/>
        </w:rPr>
      </w:pPr>
      <w:r w:rsidRPr="2F605754">
        <w:rPr>
          <w:rFonts w:asciiTheme="majorHAnsi" w:eastAsiaTheme="majorEastAsia" w:hAnsiTheme="majorHAnsi" w:cstheme="majorBidi"/>
          <w:sz w:val="24"/>
          <w:szCs w:val="24"/>
        </w:rPr>
        <w:t>A1: Applicants can submit as many applications as they wish. Eligible applications will be asse</w:t>
      </w:r>
      <w:r w:rsidR="00D96CB1" w:rsidRPr="2F605754">
        <w:rPr>
          <w:rFonts w:asciiTheme="majorHAnsi" w:eastAsiaTheme="majorEastAsia" w:hAnsiTheme="majorHAnsi" w:cstheme="majorBidi"/>
          <w:sz w:val="24"/>
          <w:szCs w:val="24"/>
        </w:rPr>
        <w:t>sse</w:t>
      </w:r>
      <w:r w:rsidRPr="2F605754">
        <w:rPr>
          <w:rFonts w:asciiTheme="majorHAnsi" w:eastAsiaTheme="majorEastAsia" w:hAnsiTheme="majorHAnsi" w:cstheme="majorBidi"/>
          <w:sz w:val="24"/>
          <w:szCs w:val="24"/>
        </w:rPr>
        <w:t xml:space="preserve">d individually by MSP’s Technical Evaluation Committee. </w:t>
      </w:r>
    </w:p>
    <w:p w14:paraId="7B4AA955" w14:textId="0EAB692B" w:rsidR="4E9D29BD" w:rsidRDefault="4E9D29BD" w:rsidP="4E9D29BD">
      <w:pPr>
        <w:rPr>
          <w:rFonts w:asciiTheme="majorHAnsi" w:eastAsiaTheme="majorEastAsia" w:hAnsiTheme="majorHAnsi" w:cstheme="majorBidi"/>
          <w:b/>
          <w:sz w:val="24"/>
          <w:szCs w:val="24"/>
        </w:rPr>
      </w:pPr>
    </w:p>
    <w:p w14:paraId="7F29C05F" w14:textId="6C76D500" w:rsidR="517897B4" w:rsidRDefault="517897B4" w:rsidP="4E9D29BD">
      <w:pPr>
        <w:rPr>
          <w:rFonts w:asciiTheme="majorHAnsi" w:eastAsiaTheme="majorEastAsia" w:hAnsiTheme="majorHAnsi" w:cstheme="majorBidi"/>
          <w:b/>
          <w:sz w:val="24"/>
          <w:szCs w:val="24"/>
        </w:rPr>
      </w:pPr>
      <w:r w:rsidRPr="2F605754">
        <w:rPr>
          <w:rFonts w:asciiTheme="majorHAnsi" w:eastAsiaTheme="majorEastAsia" w:hAnsiTheme="majorHAnsi" w:cstheme="majorBidi"/>
          <w:b/>
          <w:sz w:val="24"/>
          <w:szCs w:val="24"/>
        </w:rPr>
        <w:t>Q2: Projects that require construction are not often supported by USAID, however, within the framework of renewable energies, is a micro hydro project eligible for this call?</w:t>
      </w:r>
    </w:p>
    <w:p w14:paraId="5AD480D8" w14:textId="2E39AED5" w:rsidR="517897B4" w:rsidRDefault="517897B4" w:rsidP="4E9D29BD">
      <w:pPr>
        <w:rPr>
          <w:rFonts w:asciiTheme="majorHAnsi" w:eastAsiaTheme="majorEastAsia" w:hAnsiTheme="majorHAnsi" w:cstheme="majorBidi"/>
          <w:sz w:val="24"/>
          <w:szCs w:val="24"/>
        </w:rPr>
      </w:pPr>
      <w:r w:rsidRPr="2F605754">
        <w:rPr>
          <w:rFonts w:asciiTheme="majorHAnsi" w:eastAsiaTheme="majorEastAsia" w:hAnsiTheme="majorHAnsi" w:cstheme="majorBidi"/>
          <w:sz w:val="24"/>
          <w:szCs w:val="24"/>
        </w:rPr>
        <w:t>A2: Con</w:t>
      </w:r>
      <w:r w:rsidR="66DE5E5B" w:rsidRPr="2F605754">
        <w:rPr>
          <w:rFonts w:asciiTheme="majorHAnsi" w:eastAsiaTheme="majorEastAsia" w:hAnsiTheme="majorHAnsi" w:cstheme="majorBidi"/>
          <w:sz w:val="24"/>
          <w:szCs w:val="24"/>
        </w:rPr>
        <w:t xml:space="preserve">struction at any level or in any framework </w:t>
      </w:r>
      <w:r w:rsidR="000247A0" w:rsidRPr="2F605754">
        <w:rPr>
          <w:rFonts w:asciiTheme="majorHAnsi" w:eastAsiaTheme="majorEastAsia" w:hAnsiTheme="majorHAnsi" w:cstheme="majorBidi"/>
          <w:sz w:val="24"/>
          <w:szCs w:val="24"/>
        </w:rPr>
        <w:t>i</w:t>
      </w:r>
      <w:r w:rsidR="66DE5E5B" w:rsidRPr="2F605754">
        <w:rPr>
          <w:rFonts w:asciiTheme="majorHAnsi" w:eastAsiaTheme="majorEastAsia" w:hAnsiTheme="majorHAnsi" w:cstheme="majorBidi"/>
          <w:sz w:val="24"/>
          <w:szCs w:val="24"/>
        </w:rPr>
        <w:t xml:space="preserve">s not permitted </w:t>
      </w:r>
      <w:r w:rsidR="0081520C" w:rsidRPr="2F605754">
        <w:rPr>
          <w:rFonts w:asciiTheme="majorHAnsi" w:eastAsiaTheme="majorEastAsia" w:hAnsiTheme="majorHAnsi" w:cstheme="majorBidi"/>
          <w:sz w:val="24"/>
          <w:szCs w:val="24"/>
        </w:rPr>
        <w:t xml:space="preserve">under </w:t>
      </w:r>
      <w:r w:rsidR="66DE5E5B" w:rsidRPr="2F605754">
        <w:rPr>
          <w:rFonts w:asciiTheme="majorHAnsi" w:eastAsiaTheme="majorEastAsia" w:hAnsiTheme="majorHAnsi" w:cstheme="majorBidi"/>
          <w:sz w:val="24"/>
          <w:szCs w:val="24"/>
        </w:rPr>
        <w:t xml:space="preserve">MSP partnerships. </w:t>
      </w:r>
    </w:p>
    <w:p w14:paraId="70E4CBBC" w14:textId="010BEDCF" w:rsidR="4E9D29BD" w:rsidRDefault="4E9D29BD" w:rsidP="4E9D29BD">
      <w:pPr>
        <w:rPr>
          <w:rFonts w:asciiTheme="majorHAnsi" w:eastAsiaTheme="majorEastAsia" w:hAnsiTheme="majorHAnsi" w:cstheme="majorBidi"/>
          <w:b/>
          <w:sz w:val="24"/>
          <w:szCs w:val="24"/>
        </w:rPr>
      </w:pPr>
    </w:p>
    <w:p w14:paraId="7BA17B46" w14:textId="4D094EA9" w:rsidR="517897B4" w:rsidRDefault="517897B4" w:rsidP="4E9D29BD">
      <w:pPr>
        <w:rPr>
          <w:rFonts w:asciiTheme="majorHAnsi" w:eastAsiaTheme="majorEastAsia" w:hAnsiTheme="majorHAnsi" w:cstheme="majorBidi"/>
          <w:b/>
          <w:sz w:val="24"/>
          <w:szCs w:val="24"/>
        </w:rPr>
      </w:pPr>
      <w:r w:rsidRPr="2F605754">
        <w:rPr>
          <w:rFonts w:asciiTheme="majorHAnsi" w:eastAsiaTheme="majorEastAsia" w:hAnsiTheme="majorHAnsi" w:cstheme="majorBidi"/>
          <w:b/>
          <w:sz w:val="24"/>
          <w:szCs w:val="24"/>
        </w:rPr>
        <w:t>Q3: Can MSP confirm that all application forms can be completed in French?</w:t>
      </w:r>
    </w:p>
    <w:p w14:paraId="61D61C2A" w14:textId="0EAB1763" w:rsidR="517897B4" w:rsidRDefault="517897B4" w:rsidP="4E9D29BD">
      <w:pPr>
        <w:rPr>
          <w:rFonts w:asciiTheme="majorHAnsi" w:eastAsiaTheme="majorEastAsia" w:hAnsiTheme="majorHAnsi" w:cstheme="majorBidi"/>
          <w:sz w:val="24"/>
          <w:szCs w:val="24"/>
        </w:rPr>
      </w:pPr>
      <w:r w:rsidRPr="2F605754">
        <w:rPr>
          <w:rFonts w:asciiTheme="majorHAnsi" w:eastAsiaTheme="majorEastAsia" w:hAnsiTheme="majorHAnsi" w:cstheme="majorBidi"/>
          <w:sz w:val="24"/>
          <w:szCs w:val="24"/>
        </w:rPr>
        <w:t>A3:</w:t>
      </w:r>
      <w:r w:rsidR="6EF9F676" w:rsidRPr="2F605754">
        <w:rPr>
          <w:rFonts w:asciiTheme="majorHAnsi" w:eastAsiaTheme="majorEastAsia" w:hAnsiTheme="majorHAnsi" w:cstheme="majorBidi"/>
          <w:sz w:val="24"/>
          <w:szCs w:val="24"/>
        </w:rPr>
        <w:t xml:space="preserve"> MSP confirms that all applications can be submitted in French.</w:t>
      </w:r>
    </w:p>
    <w:p w14:paraId="26C016B4" w14:textId="008BFC96" w:rsidR="00F21D87" w:rsidRDefault="00F21D87">
      <w:pPr>
        <w:rPr>
          <w:rFonts w:asciiTheme="majorHAnsi" w:eastAsiaTheme="majorEastAsia" w:hAnsiTheme="majorHAnsi" w:cstheme="majorBidi"/>
          <w:sz w:val="24"/>
          <w:szCs w:val="24"/>
        </w:rPr>
      </w:pPr>
    </w:p>
    <w:p w14:paraId="44A44424" w14:textId="0ACA1287" w:rsidR="239DB561" w:rsidRDefault="239DB561" w:rsidP="5A250704">
      <w:pPr>
        <w:rPr>
          <w:rFonts w:asciiTheme="majorHAnsi" w:eastAsiaTheme="majorEastAsia" w:hAnsiTheme="majorHAnsi" w:cstheme="majorBidi"/>
          <w:b/>
          <w:bCs/>
          <w:sz w:val="24"/>
          <w:szCs w:val="24"/>
        </w:rPr>
      </w:pPr>
      <w:r w:rsidRPr="5A250704">
        <w:rPr>
          <w:rFonts w:asciiTheme="majorHAnsi" w:eastAsiaTheme="majorEastAsia" w:hAnsiTheme="majorHAnsi" w:cstheme="majorBidi"/>
          <w:b/>
          <w:bCs/>
          <w:sz w:val="24"/>
          <w:szCs w:val="24"/>
        </w:rPr>
        <w:t>Q4: I wanted to know if the consideration is cash in the bank? Should we have a counterpart housed in our banks?</w:t>
      </w:r>
    </w:p>
    <w:p w14:paraId="240BD43B" w14:textId="6330A977" w:rsidR="239DB561" w:rsidRDefault="239DB561" w:rsidP="5A250704">
      <w:pPr>
        <w:rPr>
          <w:rStyle w:val="eop"/>
          <w:rFonts w:asciiTheme="majorHAnsi" w:eastAsiaTheme="majorEastAsia" w:hAnsiTheme="majorHAnsi" w:cstheme="majorBidi"/>
          <w:sz w:val="24"/>
          <w:szCs w:val="24"/>
        </w:rPr>
      </w:pPr>
      <w:r w:rsidRPr="5A250704">
        <w:rPr>
          <w:rFonts w:asciiTheme="majorHAnsi" w:eastAsiaTheme="majorEastAsia" w:hAnsiTheme="majorHAnsi" w:cstheme="majorBidi"/>
          <w:sz w:val="24"/>
          <w:szCs w:val="24"/>
        </w:rPr>
        <w:t xml:space="preserve">A4: </w:t>
      </w:r>
      <w:r w:rsidR="05DED6A8" w:rsidRPr="2F605754">
        <w:rPr>
          <w:rStyle w:val="normaltextrun"/>
          <w:rFonts w:asciiTheme="majorHAnsi" w:eastAsiaTheme="majorEastAsia" w:hAnsiTheme="majorHAnsi" w:cstheme="majorBidi"/>
          <w:sz w:val="24"/>
          <w:szCs w:val="24"/>
        </w:rPr>
        <w:t xml:space="preserve">The MSP team needs more information </w:t>
      </w:r>
      <w:proofErr w:type="gramStart"/>
      <w:r w:rsidR="05DED6A8" w:rsidRPr="2F605754">
        <w:rPr>
          <w:rStyle w:val="normaltextrun"/>
          <w:rFonts w:asciiTheme="majorHAnsi" w:eastAsiaTheme="majorEastAsia" w:hAnsiTheme="majorHAnsi" w:cstheme="majorBidi"/>
          <w:sz w:val="24"/>
          <w:szCs w:val="24"/>
        </w:rPr>
        <w:t>in order to</w:t>
      </w:r>
      <w:proofErr w:type="gramEnd"/>
      <w:r w:rsidR="05DED6A8" w:rsidRPr="2F605754">
        <w:rPr>
          <w:rStyle w:val="normaltextrun"/>
          <w:rFonts w:asciiTheme="majorHAnsi" w:eastAsiaTheme="majorEastAsia" w:hAnsiTheme="majorHAnsi" w:cstheme="majorBidi"/>
          <w:sz w:val="24"/>
          <w:szCs w:val="24"/>
        </w:rPr>
        <w:t xml:space="preserve"> </w:t>
      </w:r>
      <w:r w:rsidR="001008D8" w:rsidRPr="2F605754">
        <w:rPr>
          <w:rStyle w:val="normaltextrun"/>
          <w:rFonts w:asciiTheme="majorHAnsi" w:eastAsiaTheme="majorEastAsia" w:hAnsiTheme="majorHAnsi" w:cstheme="majorBidi"/>
          <w:sz w:val="24"/>
          <w:szCs w:val="24"/>
        </w:rPr>
        <w:t>respond</w:t>
      </w:r>
      <w:r w:rsidR="05DED6A8" w:rsidRPr="2F605754">
        <w:rPr>
          <w:rStyle w:val="normaltextrun"/>
          <w:rFonts w:asciiTheme="majorHAnsi" w:eastAsiaTheme="majorEastAsia" w:hAnsiTheme="majorHAnsi" w:cstheme="majorBidi"/>
          <w:sz w:val="24"/>
          <w:szCs w:val="24"/>
        </w:rPr>
        <w:t xml:space="preserve">. Please submit more a more detailed inquiry to </w:t>
      </w:r>
      <w:hyperlink r:id="rId16">
        <w:r w:rsidR="05DED6A8" w:rsidRPr="2F605754">
          <w:rPr>
            <w:rStyle w:val="normaltextrun"/>
            <w:rFonts w:asciiTheme="majorHAnsi" w:eastAsiaTheme="majorEastAsia" w:hAnsiTheme="majorHAnsi" w:cstheme="majorBidi"/>
            <w:color w:val="0563C1"/>
            <w:sz w:val="24"/>
            <w:szCs w:val="24"/>
            <w:u w:val="single"/>
          </w:rPr>
          <w:t>grants_nofo@ftf-msp.org</w:t>
        </w:r>
      </w:hyperlink>
      <w:r w:rsidR="05DED6A8" w:rsidRPr="2F605754">
        <w:rPr>
          <w:rStyle w:val="normaltextrun"/>
          <w:rFonts w:asciiTheme="majorHAnsi" w:eastAsiaTheme="majorEastAsia" w:hAnsiTheme="majorHAnsi" w:cstheme="majorBidi"/>
          <w:sz w:val="24"/>
          <w:szCs w:val="24"/>
        </w:rPr>
        <w:t xml:space="preserve"> as soon as possible.</w:t>
      </w:r>
    </w:p>
    <w:p w14:paraId="7D83CF49" w14:textId="7849D0D1" w:rsidR="5A250704" w:rsidRDefault="5A250704" w:rsidP="5A250704">
      <w:pPr>
        <w:rPr>
          <w:rFonts w:asciiTheme="majorHAnsi" w:eastAsiaTheme="majorEastAsia" w:hAnsiTheme="majorHAnsi" w:cstheme="majorBidi"/>
          <w:sz w:val="24"/>
          <w:szCs w:val="24"/>
        </w:rPr>
      </w:pPr>
    </w:p>
    <w:p w14:paraId="437768C0" w14:textId="50ABE6C5" w:rsidR="3620C2CC" w:rsidRDefault="3620C2CC" w:rsidP="5A250704">
      <w:pPr>
        <w:rPr>
          <w:rFonts w:asciiTheme="majorHAnsi" w:eastAsiaTheme="majorEastAsia" w:hAnsiTheme="majorHAnsi" w:cstheme="majorBidi"/>
          <w:b/>
          <w:bCs/>
          <w:sz w:val="24"/>
          <w:szCs w:val="24"/>
        </w:rPr>
      </w:pPr>
      <w:r w:rsidRPr="5A250704">
        <w:rPr>
          <w:rFonts w:asciiTheme="majorHAnsi" w:eastAsiaTheme="majorEastAsia" w:hAnsiTheme="majorHAnsi" w:cstheme="majorBidi"/>
          <w:b/>
          <w:bCs/>
          <w:sz w:val="24"/>
          <w:szCs w:val="24"/>
        </w:rPr>
        <w:t xml:space="preserve">Q5: </w:t>
      </w:r>
      <w:r w:rsidR="107811DC" w:rsidRPr="5A250704">
        <w:rPr>
          <w:rFonts w:asciiTheme="majorHAnsi" w:eastAsiaTheme="majorEastAsia" w:hAnsiTheme="majorHAnsi" w:cstheme="majorBidi"/>
          <w:b/>
          <w:bCs/>
          <w:sz w:val="24"/>
          <w:szCs w:val="24"/>
        </w:rPr>
        <w:t xml:space="preserve">Can </w:t>
      </w:r>
      <w:r w:rsidRPr="5A250704">
        <w:rPr>
          <w:rFonts w:asciiTheme="majorHAnsi" w:eastAsiaTheme="majorEastAsia" w:hAnsiTheme="majorHAnsi" w:cstheme="majorBidi"/>
          <w:b/>
          <w:bCs/>
          <w:sz w:val="24"/>
          <w:szCs w:val="24"/>
        </w:rPr>
        <w:t>a non-profit organization can submit two or three projects?</w:t>
      </w:r>
    </w:p>
    <w:p w14:paraId="5F4A7C3D" w14:textId="039F737E" w:rsidR="3620C2CC" w:rsidRDefault="65081F6A" w:rsidP="5A250704">
      <w:pPr>
        <w:rPr>
          <w:rFonts w:asciiTheme="majorHAnsi" w:eastAsiaTheme="majorEastAsia" w:hAnsiTheme="majorHAnsi" w:cstheme="majorBidi"/>
          <w:sz w:val="24"/>
          <w:szCs w:val="24"/>
        </w:rPr>
      </w:pPr>
      <w:r w:rsidRPr="696F5D98">
        <w:rPr>
          <w:rFonts w:asciiTheme="majorHAnsi" w:eastAsiaTheme="majorEastAsia" w:hAnsiTheme="majorHAnsi" w:cstheme="majorBidi"/>
          <w:sz w:val="24"/>
          <w:szCs w:val="24"/>
        </w:rPr>
        <w:t>A5:</w:t>
      </w:r>
      <w:r w:rsidR="3558BA06" w:rsidRPr="696F5D98">
        <w:rPr>
          <w:rFonts w:asciiTheme="majorHAnsi" w:eastAsiaTheme="majorEastAsia" w:hAnsiTheme="majorHAnsi" w:cstheme="majorBidi"/>
          <w:sz w:val="24"/>
          <w:szCs w:val="24"/>
        </w:rPr>
        <w:t xml:space="preserve"> </w:t>
      </w:r>
      <w:r w:rsidR="0D6C8CCD" w:rsidRPr="696F5D98">
        <w:rPr>
          <w:rFonts w:asciiTheme="majorHAnsi" w:eastAsiaTheme="majorEastAsia" w:hAnsiTheme="majorHAnsi" w:cstheme="majorBidi"/>
          <w:sz w:val="24"/>
          <w:szCs w:val="24"/>
        </w:rPr>
        <w:t>This RFA is seeking</w:t>
      </w:r>
      <w:r w:rsidR="1807981A" w:rsidRPr="696F5D98">
        <w:rPr>
          <w:rFonts w:asciiTheme="majorHAnsi" w:eastAsiaTheme="majorEastAsia" w:hAnsiTheme="majorHAnsi" w:cstheme="majorBidi"/>
          <w:sz w:val="24"/>
          <w:szCs w:val="24"/>
        </w:rPr>
        <w:t xml:space="preserve"> to support</w:t>
      </w:r>
      <w:r w:rsidR="0D6C8CCD" w:rsidRPr="696F5D98">
        <w:rPr>
          <w:rFonts w:asciiTheme="majorHAnsi" w:eastAsiaTheme="majorEastAsia" w:hAnsiTheme="majorHAnsi" w:cstheme="majorBidi"/>
          <w:sz w:val="24"/>
          <w:szCs w:val="24"/>
        </w:rPr>
        <w:t xml:space="preserve"> </w:t>
      </w:r>
      <w:r w:rsidR="1807981A" w:rsidRPr="696F5D98">
        <w:rPr>
          <w:rFonts w:asciiTheme="majorHAnsi" w:eastAsiaTheme="majorEastAsia" w:hAnsiTheme="majorHAnsi" w:cstheme="majorBidi"/>
          <w:sz w:val="24"/>
          <w:szCs w:val="24"/>
        </w:rPr>
        <w:t xml:space="preserve">sustainable </w:t>
      </w:r>
      <w:r w:rsidR="0D6C8CCD" w:rsidRPr="696F5D98">
        <w:rPr>
          <w:rFonts w:asciiTheme="majorHAnsi" w:eastAsiaTheme="majorEastAsia" w:hAnsiTheme="majorHAnsi" w:cstheme="majorBidi"/>
          <w:sz w:val="24"/>
          <w:szCs w:val="24"/>
        </w:rPr>
        <w:t>business concepts from companies</w:t>
      </w:r>
      <w:r w:rsidR="1807981A" w:rsidRPr="696F5D98">
        <w:rPr>
          <w:rFonts w:asciiTheme="majorHAnsi" w:eastAsiaTheme="majorEastAsia" w:hAnsiTheme="majorHAnsi" w:cstheme="majorBidi"/>
          <w:sz w:val="24"/>
          <w:szCs w:val="24"/>
        </w:rPr>
        <w:t xml:space="preserve">, which may include social enterprises, but not non-governmental organizations. </w:t>
      </w:r>
      <w:r w:rsidR="3FF01BCF" w:rsidRPr="696F5D98">
        <w:rPr>
          <w:rFonts w:asciiTheme="majorHAnsi" w:eastAsiaTheme="majorEastAsia" w:hAnsiTheme="majorHAnsi" w:cstheme="majorBidi"/>
          <w:sz w:val="24"/>
          <w:szCs w:val="24"/>
        </w:rPr>
        <w:t xml:space="preserve"> </w:t>
      </w:r>
      <w:r w:rsidR="1A23E154" w:rsidRPr="696F5D98">
        <w:rPr>
          <w:rFonts w:asciiTheme="majorHAnsi" w:eastAsiaTheme="majorEastAsia" w:hAnsiTheme="majorHAnsi" w:cstheme="majorBidi"/>
          <w:sz w:val="24"/>
          <w:szCs w:val="24"/>
        </w:rPr>
        <w:t xml:space="preserve"> </w:t>
      </w:r>
      <w:r w:rsidR="60C803CD" w:rsidRPr="696F5D98">
        <w:rPr>
          <w:rFonts w:asciiTheme="majorHAnsi" w:eastAsiaTheme="majorEastAsia" w:hAnsiTheme="majorHAnsi" w:cstheme="majorBidi"/>
          <w:sz w:val="24"/>
          <w:szCs w:val="24"/>
        </w:rPr>
        <w:t xml:space="preserve"> </w:t>
      </w:r>
    </w:p>
    <w:p w14:paraId="23B6C1F7" w14:textId="7E8BB69F" w:rsidR="5A250704" w:rsidRDefault="5A250704" w:rsidP="5A250704">
      <w:pPr>
        <w:rPr>
          <w:rFonts w:asciiTheme="majorHAnsi" w:eastAsiaTheme="majorEastAsia" w:hAnsiTheme="majorHAnsi" w:cstheme="majorBidi"/>
          <w:sz w:val="24"/>
          <w:szCs w:val="24"/>
        </w:rPr>
      </w:pPr>
    </w:p>
    <w:p w14:paraId="142D149F" w14:textId="746545BE" w:rsidR="3620C2CC" w:rsidRDefault="3620C2CC" w:rsidP="5A250704">
      <w:pPr>
        <w:rPr>
          <w:rFonts w:asciiTheme="majorHAnsi" w:eastAsiaTheme="majorEastAsia" w:hAnsiTheme="majorHAnsi" w:cstheme="majorBidi"/>
          <w:b/>
          <w:bCs/>
          <w:sz w:val="24"/>
          <w:szCs w:val="24"/>
        </w:rPr>
      </w:pPr>
      <w:r w:rsidRPr="5A250704">
        <w:rPr>
          <w:rFonts w:asciiTheme="majorHAnsi" w:eastAsiaTheme="majorEastAsia" w:hAnsiTheme="majorHAnsi" w:cstheme="majorBidi"/>
          <w:b/>
          <w:bCs/>
          <w:sz w:val="24"/>
          <w:szCs w:val="24"/>
        </w:rPr>
        <w:t>Q6. If the project</w:t>
      </w:r>
      <w:r w:rsidR="03DC4C44" w:rsidRPr="5A250704">
        <w:rPr>
          <w:rFonts w:asciiTheme="majorHAnsi" w:eastAsiaTheme="majorEastAsia" w:hAnsiTheme="majorHAnsi" w:cstheme="majorBidi"/>
          <w:b/>
          <w:bCs/>
          <w:sz w:val="24"/>
          <w:szCs w:val="24"/>
        </w:rPr>
        <w:t xml:space="preserve"> is submitted</w:t>
      </w:r>
      <w:r w:rsidRPr="5A250704">
        <w:rPr>
          <w:rFonts w:asciiTheme="majorHAnsi" w:eastAsiaTheme="majorEastAsia" w:hAnsiTheme="majorHAnsi" w:cstheme="majorBidi"/>
          <w:b/>
          <w:bCs/>
          <w:sz w:val="24"/>
          <w:szCs w:val="24"/>
        </w:rPr>
        <w:t xml:space="preserve"> by </w:t>
      </w:r>
      <w:r w:rsidR="1770F791" w:rsidRPr="5A250704">
        <w:rPr>
          <w:rFonts w:asciiTheme="majorHAnsi" w:eastAsiaTheme="majorEastAsia" w:hAnsiTheme="majorHAnsi" w:cstheme="majorBidi"/>
          <w:b/>
          <w:bCs/>
          <w:sz w:val="24"/>
          <w:szCs w:val="24"/>
        </w:rPr>
        <w:t xml:space="preserve">a </w:t>
      </w:r>
      <w:r w:rsidRPr="5A250704">
        <w:rPr>
          <w:rFonts w:asciiTheme="majorHAnsi" w:eastAsiaTheme="majorEastAsia" w:hAnsiTheme="majorHAnsi" w:cstheme="majorBidi"/>
          <w:b/>
          <w:bCs/>
          <w:sz w:val="24"/>
          <w:szCs w:val="24"/>
        </w:rPr>
        <w:t>consortium</w:t>
      </w:r>
      <w:r w:rsidR="1E07DCF3" w:rsidRPr="5A250704">
        <w:rPr>
          <w:rFonts w:asciiTheme="majorHAnsi" w:eastAsiaTheme="majorEastAsia" w:hAnsiTheme="majorHAnsi" w:cstheme="majorBidi"/>
          <w:b/>
          <w:bCs/>
          <w:sz w:val="24"/>
          <w:szCs w:val="24"/>
        </w:rPr>
        <w:t>,</w:t>
      </w:r>
      <w:r w:rsidRPr="5A250704">
        <w:rPr>
          <w:rFonts w:asciiTheme="majorHAnsi" w:eastAsiaTheme="majorEastAsia" w:hAnsiTheme="majorHAnsi" w:cstheme="majorBidi"/>
          <w:b/>
          <w:bCs/>
          <w:sz w:val="24"/>
          <w:szCs w:val="24"/>
        </w:rPr>
        <w:t xml:space="preserve"> is </w:t>
      </w:r>
      <w:r w:rsidR="0C782191" w:rsidRPr="5A250704">
        <w:rPr>
          <w:rFonts w:asciiTheme="majorHAnsi" w:eastAsiaTheme="majorEastAsia" w:hAnsiTheme="majorHAnsi" w:cstheme="majorBidi"/>
          <w:b/>
          <w:bCs/>
          <w:sz w:val="24"/>
          <w:szCs w:val="24"/>
        </w:rPr>
        <w:t xml:space="preserve">it </w:t>
      </w:r>
      <w:r w:rsidRPr="5A250704">
        <w:rPr>
          <w:rFonts w:asciiTheme="majorHAnsi" w:eastAsiaTheme="majorEastAsia" w:hAnsiTheme="majorHAnsi" w:cstheme="majorBidi"/>
          <w:b/>
          <w:bCs/>
          <w:sz w:val="24"/>
          <w:szCs w:val="24"/>
        </w:rPr>
        <w:t>eligible?</w:t>
      </w:r>
    </w:p>
    <w:p w14:paraId="78DF9886" w14:textId="1C005B16" w:rsidR="3620C2CC" w:rsidRDefault="3620C2CC" w:rsidP="5A250704">
      <w:pPr>
        <w:rPr>
          <w:rFonts w:asciiTheme="majorHAnsi" w:eastAsiaTheme="majorEastAsia" w:hAnsiTheme="majorHAnsi" w:cstheme="majorBidi"/>
          <w:sz w:val="24"/>
          <w:szCs w:val="24"/>
        </w:rPr>
      </w:pPr>
      <w:r w:rsidRPr="5A250704">
        <w:rPr>
          <w:rFonts w:asciiTheme="majorHAnsi" w:eastAsiaTheme="majorEastAsia" w:hAnsiTheme="majorHAnsi" w:cstheme="majorBidi"/>
          <w:sz w:val="24"/>
          <w:szCs w:val="24"/>
        </w:rPr>
        <w:t>A6:</w:t>
      </w:r>
      <w:r w:rsidR="338E2390" w:rsidRPr="5A250704">
        <w:rPr>
          <w:rFonts w:asciiTheme="majorHAnsi" w:eastAsiaTheme="majorEastAsia" w:hAnsiTheme="majorHAnsi" w:cstheme="majorBidi"/>
          <w:sz w:val="24"/>
          <w:szCs w:val="24"/>
        </w:rPr>
        <w:t xml:space="preserve"> </w:t>
      </w:r>
      <w:r w:rsidR="338E2390" w:rsidRPr="2F605754">
        <w:rPr>
          <w:rStyle w:val="normaltextrun"/>
          <w:rFonts w:asciiTheme="majorHAnsi" w:eastAsiaTheme="majorEastAsia" w:hAnsiTheme="majorHAnsi" w:cstheme="majorBidi"/>
          <w:sz w:val="24"/>
          <w:szCs w:val="24"/>
        </w:rPr>
        <w:t xml:space="preserve">Yes, </w:t>
      </w:r>
      <w:r w:rsidR="006D211C" w:rsidRPr="2F605754">
        <w:rPr>
          <w:rStyle w:val="normaltextrun"/>
          <w:rFonts w:asciiTheme="majorHAnsi" w:eastAsiaTheme="majorEastAsia" w:hAnsiTheme="majorHAnsi" w:cstheme="majorBidi"/>
          <w:sz w:val="24"/>
          <w:szCs w:val="24"/>
        </w:rPr>
        <w:t xml:space="preserve">however, </w:t>
      </w:r>
      <w:r w:rsidR="338E2390" w:rsidRPr="2F605754">
        <w:rPr>
          <w:rStyle w:val="normaltextrun"/>
          <w:rFonts w:asciiTheme="majorHAnsi" w:eastAsiaTheme="majorEastAsia" w:hAnsiTheme="majorHAnsi" w:cstheme="majorBidi"/>
          <w:sz w:val="24"/>
          <w:szCs w:val="24"/>
        </w:rPr>
        <w:t xml:space="preserve">one private sector </w:t>
      </w:r>
      <w:r w:rsidR="006D211C" w:rsidRPr="2F605754">
        <w:rPr>
          <w:rStyle w:val="normaltextrun"/>
          <w:rFonts w:asciiTheme="majorHAnsi" w:eastAsiaTheme="majorEastAsia" w:hAnsiTheme="majorHAnsi" w:cstheme="majorBidi"/>
          <w:sz w:val="24"/>
          <w:szCs w:val="24"/>
        </w:rPr>
        <w:t xml:space="preserve">entity </w:t>
      </w:r>
      <w:r w:rsidR="338E2390" w:rsidRPr="2F605754">
        <w:rPr>
          <w:rStyle w:val="normaltextrun"/>
          <w:rFonts w:asciiTheme="majorHAnsi" w:eastAsiaTheme="majorEastAsia" w:hAnsiTheme="majorHAnsi" w:cstheme="majorBidi"/>
          <w:sz w:val="24"/>
          <w:szCs w:val="24"/>
        </w:rPr>
        <w:t xml:space="preserve">would need to be the lead applicant and assume </w:t>
      </w:r>
      <w:r w:rsidR="7874FFA7" w:rsidRPr="2F605754">
        <w:rPr>
          <w:rStyle w:val="normaltextrun"/>
          <w:rFonts w:asciiTheme="majorHAnsi" w:eastAsiaTheme="majorEastAsia" w:hAnsiTheme="majorHAnsi" w:cstheme="majorBidi"/>
          <w:sz w:val="24"/>
          <w:szCs w:val="24"/>
        </w:rPr>
        <w:t>full</w:t>
      </w:r>
      <w:r w:rsidR="338E2390" w:rsidRPr="2F605754">
        <w:rPr>
          <w:rStyle w:val="normaltextrun"/>
          <w:rFonts w:asciiTheme="majorHAnsi" w:eastAsiaTheme="majorEastAsia" w:hAnsiTheme="majorHAnsi" w:cstheme="majorBidi"/>
          <w:sz w:val="24"/>
          <w:szCs w:val="24"/>
        </w:rPr>
        <w:t xml:space="preserve"> responsibility</w:t>
      </w:r>
      <w:r w:rsidR="006D211C" w:rsidRPr="2F605754">
        <w:rPr>
          <w:rStyle w:val="normaltextrun"/>
          <w:rFonts w:asciiTheme="majorHAnsi" w:eastAsiaTheme="majorEastAsia" w:hAnsiTheme="majorHAnsi" w:cstheme="majorBidi"/>
          <w:sz w:val="24"/>
          <w:szCs w:val="24"/>
        </w:rPr>
        <w:t xml:space="preserve"> for signing and managing the grant</w:t>
      </w:r>
      <w:r w:rsidR="338E2390" w:rsidRPr="2F605754">
        <w:rPr>
          <w:rStyle w:val="normaltextrun"/>
          <w:rFonts w:asciiTheme="majorHAnsi" w:eastAsiaTheme="majorEastAsia" w:hAnsiTheme="majorHAnsi" w:cstheme="majorBidi"/>
          <w:sz w:val="24"/>
          <w:szCs w:val="24"/>
        </w:rPr>
        <w:t>. </w:t>
      </w:r>
    </w:p>
    <w:p w14:paraId="0FA191EB" w14:textId="60A8D438" w:rsidR="5A250704" w:rsidRDefault="5A250704" w:rsidP="5A250704">
      <w:pPr>
        <w:rPr>
          <w:rFonts w:asciiTheme="majorHAnsi" w:eastAsiaTheme="majorEastAsia" w:hAnsiTheme="majorHAnsi" w:cstheme="majorBidi"/>
          <w:sz w:val="24"/>
          <w:szCs w:val="24"/>
        </w:rPr>
      </w:pPr>
    </w:p>
    <w:p w14:paraId="200713F0" w14:textId="50D8444A" w:rsidR="3620C2CC" w:rsidRDefault="3620C2CC" w:rsidP="5A250704">
      <w:pPr>
        <w:rPr>
          <w:rFonts w:asciiTheme="majorHAnsi" w:eastAsiaTheme="majorEastAsia" w:hAnsiTheme="majorHAnsi" w:cstheme="majorBidi"/>
          <w:sz w:val="24"/>
          <w:szCs w:val="24"/>
        </w:rPr>
      </w:pPr>
      <w:r w:rsidRPr="5A250704">
        <w:rPr>
          <w:rFonts w:asciiTheme="majorHAnsi" w:eastAsiaTheme="majorEastAsia" w:hAnsiTheme="majorHAnsi" w:cstheme="majorBidi"/>
          <w:b/>
          <w:bCs/>
          <w:sz w:val="24"/>
          <w:szCs w:val="24"/>
        </w:rPr>
        <w:t>Q7.</w:t>
      </w:r>
      <w:r w:rsidR="00791DFB">
        <w:rPr>
          <w:rFonts w:asciiTheme="majorHAnsi" w:eastAsiaTheme="majorEastAsia" w:hAnsiTheme="majorHAnsi" w:cstheme="majorBidi"/>
          <w:b/>
          <w:bCs/>
          <w:sz w:val="24"/>
          <w:szCs w:val="24"/>
        </w:rPr>
        <w:t xml:space="preserve"> </w:t>
      </w:r>
      <w:r w:rsidR="369567B0" w:rsidRPr="5A250704">
        <w:rPr>
          <w:rFonts w:asciiTheme="majorHAnsi" w:eastAsiaTheme="majorEastAsia" w:hAnsiTheme="majorHAnsi" w:cstheme="majorBidi"/>
          <w:b/>
          <w:bCs/>
          <w:sz w:val="24"/>
          <w:szCs w:val="24"/>
        </w:rPr>
        <w:t>What are t</w:t>
      </w:r>
      <w:r w:rsidRPr="5A250704">
        <w:rPr>
          <w:rFonts w:asciiTheme="majorHAnsi" w:eastAsiaTheme="majorEastAsia" w:hAnsiTheme="majorHAnsi" w:cstheme="majorBidi"/>
          <w:b/>
          <w:bCs/>
          <w:sz w:val="24"/>
          <w:szCs w:val="24"/>
        </w:rPr>
        <w:t xml:space="preserve">he budget ceilings per project? (Amount requested and percentage of co-financing) </w:t>
      </w:r>
    </w:p>
    <w:p w14:paraId="2534C294" w14:textId="6110A515" w:rsidR="3620C2CC" w:rsidRDefault="3620C2CC" w:rsidP="5A250704">
      <w:pPr>
        <w:rPr>
          <w:rFonts w:asciiTheme="majorHAnsi" w:eastAsiaTheme="majorEastAsia" w:hAnsiTheme="majorHAnsi" w:cstheme="majorBidi"/>
          <w:sz w:val="24"/>
          <w:szCs w:val="24"/>
        </w:rPr>
      </w:pPr>
      <w:r w:rsidRPr="5A250704">
        <w:rPr>
          <w:rFonts w:asciiTheme="majorHAnsi" w:eastAsiaTheme="majorEastAsia" w:hAnsiTheme="majorHAnsi" w:cstheme="majorBidi"/>
          <w:sz w:val="24"/>
          <w:szCs w:val="24"/>
        </w:rPr>
        <w:t xml:space="preserve"> A7:</w:t>
      </w:r>
      <w:r w:rsidR="6960AC1A" w:rsidRPr="5A250704">
        <w:rPr>
          <w:rFonts w:asciiTheme="majorHAnsi" w:eastAsiaTheme="majorEastAsia" w:hAnsiTheme="majorHAnsi" w:cstheme="majorBidi"/>
          <w:sz w:val="24"/>
          <w:szCs w:val="24"/>
        </w:rPr>
        <w:t xml:space="preserve"> </w:t>
      </w:r>
      <w:r w:rsidR="27C95B0C" w:rsidRPr="5A250704">
        <w:rPr>
          <w:rFonts w:asciiTheme="majorHAnsi" w:eastAsiaTheme="majorEastAsia" w:hAnsiTheme="majorHAnsi" w:cstheme="majorBidi"/>
          <w:sz w:val="24"/>
          <w:szCs w:val="24"/>
        </w:rPr>
        <w:t xml:space="preserve"> The total grant award amount we can issue for any one project is $1</w:t>
      </w:r>
      <w:r w:rsidR="0F9FF05A" w:rsidRPr="2F605754">
        <w:rPr>
          <w:rFonts w:asciiTheme="majorHAnsi" w:eastAsiaTheme="majorEastAsia" w:hAnsiTheme="majorHAnsi" w:cstheme="majorBidi"/>
          <w:sz w:val="24"/>
          <w:szCs w:val="24"/>
        </w:rPr>
        <w:t>,</w:t>
      </w:r>
      <w:r w:rsidR="27C95B0C" w:rsidRPr="5A250704">
        <w:rPr>
          <w:rFonts w:asciiTheme="majorHAnsi" w:eastAsiaTheme="majorEastAsia" w:hAnsiTheme="majorHAnsi" w:cstheme="majorBidi"/>
          <w:sz w:val="24"/>
          <w:szCs w:val="24"/>
        </w:rPr>
        <w:t>000</w:t>
      </w:r>
      <w:r w:rsidR="782BD9C0" w:rsidRPr="2F605754">
        <w:rPr>
          <w:rFonts w:asciiTheme="majorHAnsi" w:eastAsiaTheme="majorEastAsia" w:hAnsiTheme="majorHAnsi" w:cstheme="majorBidi"/>
          <w:sz w:val="24"/>
          <w:szCs w:val="24"/>
        </w:rPr>
        <w:t>,</w:t>
      </w:r>
      <w:r w:rsidR="27C95B0C" w:rsidRPr="5A250704">
        <w:rPr>
          <w:rFonts w:asciiTheme="majorHAnsi" w:eastAsiaTheme="majorEastAsia" w:hAnsiTheme="majorHAnsi" w:cstheme="majorBidi"/>
          <w:sz w:val="24"/>
          <w:szCs w:val="24"/>
        </w:rPr>
        <w:t xml:space="preserve">000 USD, with a 1:1 match </w:t>
      </w:r>
      <w:r w:rsidR="00EC2D29">
        <w:rPr>
          <w:rFonts w:asciiTheme="majorHAnsi" w:eastAsiaTheme="majorEastAsia" w:hAnsiTheme="majorHAnsi" w:cstheme="majorBidi"/>
          <w:sz w:val="24"/>
          <w:szCs w:val="24"/>
        </w:rPr>
        <w:t>(which is 50%/50%)</w:t>
      </w:r>
      <w:r w:rsidR="00A227A1">
        <w:rPr>
          <w:rFonts w:asciiTheme="majorHAnsi" w:eastAsiaTheme="majorEastAsia" w:hAnsiTheme="majorHAnsi" w:cstheme="majorBidi"/>
          <w:sz w:val="24"/>
          <w:szCs w:val="24"/>
        </w:rPr>
        <w:t xml:space="preserve">, </w:t>
      </w:r>
      <w:r w:rsidR="27C95B0C" w:rsidRPr="5A250704">
        <w:rPr>
          <w:rFonts w:asciiTheme="majorHAnsi" w:eastAsiaTheme="majorEastAsia" w:hAnsiTheme="majorHAnsi" w:cstheme="majorBidi"/>
          <w:sz w:val="24"/>
          <w:szCs w:val="24"/>
        </w:rPr>
        <w:t>the largest project under this grant can be $2</w:t>
      </w:r>
      <w:r w:rsidR="1817C1AE" w:rsidRPr="2F605754">
        <w:rPr>
          <w:rFonts w:asciiTheme="majorHAnsi" w:eastAsiaTheme="majorEastAsia" w:hAnsiTheme="majorHAnsi" w:cstheme="majorBidi"/>
          <w:sz w:val="24"/>
          <w:szCs w:val="24"/>
        </w:rPr>
        <w:t>,</w:t>
      </w:r>
      <w:r w:rsidR="27C95B0C" w:rsidRPr="5A250704">
        <w:rPr>
          <w:rFonts w:asciiTheme="majorHAnsi" w:eastAsiaTheme="majorEastAsia" w:hAnsiTheme="majorHAnsi" w:cstheme="majorBidi"/>
          <w:sz w:val="24"/>
          <w:szCs w:val="24"/>
        </w:rPr>
        <w:t>000</w:t>
      </w:r>
      <w:r w:rsidR="1C460CDB" w:rsidRPr="2F605754">
        <w:rPr>
          <w:rFonts w:asciiTheme="majorHAnsi" w:eastAsiaTheme="majorEastAsia" w:hAnsiTheme="majorHAnsi" w:cstheme="majorBidi"/>
          <w:sz w:val="24"/>
          <w:szCs w:val="24"/>
        </w:rPr>
        <w:t>,</w:t>
      </w:r>
      <w:r w:rsidR="27C95B0C" w:rsidRPr="5A250704">
        <w:rPr>
          <w:rFonts w:asciiTheme="majorHAnsi" w:eastAsiaTheme="majorEastAsia" w:hAnsiTheme="majorHAnsi" w:cstheme="majorBidi"/>
          <w:sz w:val="24"/>
          <w:szCs w:val="24"/>
        </w:rPr>
        <w:t>000 USD</w:t>
      </w:r>
      <w:r w:rsidR="005B5496">
        <w:rPr>
          <w:rFonts w:asciiTheme="majorHAnsi" w:eastAsiaTheme="majorEastAsia" w:hAnsiTheme="majorHAnsi" w:cstheme="majorBidi"/>
          <w:sz w:val="24"/>
          <w:szCs w:val="24"/>
        </w:rPr>
        <w:t>.</w:t>
      </w:r>
      <w:r w:rsidR="27C95B0C" w:rsidRPr="5A250704">
        <w:rPr>
          <w:rFonts w:asciiTheme="majorHAnsi" w:eastAsiaTheme="majorEastAsia" w:hAnsiTheme="majorHAnsi" w:cstheme="majorBidi"/>
          <w:sz w:val="24"/>
          <w:szCs w:val="24"/>
        </w:rPr>
        <w:t xml:space="preserve"> </w:t>
      </w:r>
    </w:p>
    <w:p w14:paraId="2921A903" w14:textId="75DFDCE9" w:rsidR="5A250704" w:rsidRDefault="5A250704" w:rsidP="5A250704">
      <w:pPr>
        <w:rPr>
          <w:rFonts w:asciiTheme="majorHAnsi" w:eastAsiaTheme="majorEastAsia" w:hAnsiTheme="majorHAnsi" w:cstheme="majorBidi"/>
          <w:sz w:val="24"/>
          <w:szCs w:val="24"/>
        </w:rPr>
      </w:pPr>
    </w:p>
    <w:p w14:paraId="269D888F" w14:textId="383674DE" w:rsidR="60F1B7B5" w:rsidRDefault="60F1B7B5" w:rsidP="5A250704">
      <w:pPr>
        <w:rPr>
          <w:rFonts w:asciiTheme="majorHAnsi" w:eastAsiaTheme="majorEastAsia" w:hAnsiTheme="majorHAnsi" w:cstheme="majorBidi"/>
          <w:b/>
          <w:bCs/>
          <w:sz w:val="24"/>
          <w:szCs w:val="24"/>
        </w:rPr>
      </w:pPr>
      <w:r w:rsidRPr="5A250704">
        <w:rPr>
          <w:rFonts w:asciiTheme="majorHAnsi" w:eastAsiaTheme="majorEastAsia" w:hAnsiTheme="majorHAnsi" w:cstheme="majorBidi"/>
          <w:b/>
          <w:bCs/>
          <w:sz w:val="24"/>
          <w:szCs w:val="24"/>
        </w:rPr>
        <w:t>Q8: I would like to know if the financing share is 50-50 or 1 and 3. Also, what is the minimum grant amount?</w:t>
      </w:r>
    </w:p>
    <w:p w14:paraId="273A42A7" w14:textId="7DC6B6CD" w:rsidR="47FCF083" w:rsidRDefault="60F1B7B5" w:rsidP="47FCF083">
      <w:pPr>
        <w:rPr>
          <w:rFonts w:asciiTheme="majorHAnsi" w:eastAsiaTheme="majorEastAsia" w:hAnsiTheme="majorHAnsi" w:cstheme="majorBidi"/>
          <w:sz w:val="24"/>
          <w:szCs w:val="24"/>
        </w:rPr>
      </w:pPr>
      <w:r w:rsidRPr="5A250704">
        <w:rPr>
          <w:rFonts w:asciiTheme="majorHAnsi" w:eastAsiaTheme="majorEastAsia" w:hAnsiTheme="majorHAnsi" w:cstheme="majorBidi"/>
          <w:sz w:val="24"/>
          <w:szCs w:val="24"/>
        </w:rPr>
        <w:t>A8:</w:t>
      </w:r>
      <w:r w:rsidR="34D7D5B6" w:rsidRPr="5A250704">
        <w:rPr>
          <w:rFonts w:asciiTheme="majorHAnsi" w:eastAsiaTheme="majorEastAsia" w:hAnsiTheme="majorHAnsi" w:cstheme="majorBidi"/>
          <w:sz w:val="24"/>
          <w:szCs w:val="24"/>
        </w:rPr>
        <w:t xml:space="preserve"> The minimum grant amount is $250</w:t>
      </w:r>
      <w:r w:rsidR="51FEEAD5" w:rsidRPr="2F605754">
        <w:rPr>
          <w:rFonts w:asciiTheme="majorHAnsi" w:eastAsiaTheme="majorEastAsia" w:hAnsiTheme="majorHAnsi" w:cstheme="majorBidi"/>
          <w:sz w:val="24"/>
          <w:szCs w:val="24"/>
        </w:rPr>
        <w:t>,</w:t>
      </w:r>
      <w:r w:rsidR="34D7D5B6" w:rsidRPr="5A250704">
        <w:rPr>
          <w:rFonts w:asciiTheme="majorHAnsi" w:eastAsiaTheme="majorEastAsia" w:hAnsiTheme="majorHAnsi" w:cstheme="majorBidi"/>
          <w:sz w:val="24"/>
          <w:szCs w:val="24"/>
        </w:rPr>
        <w:t xml:space="preserve">000 USD with a 1:1 match. </w:t>
      </w:r>
    </w:p>
    <w:p w14:paraId="6ACA670A" w14:textId="76F5C9A5" w:rsidR="32A2FABC" w:rsidRDefault="32A2FABC" w:rsidP="32A2FABC">
      <w:pPr>
        <w:rPr>
          <w:rFonts w:eastAsia="Yu Gothic Light"/>
          <w:sz w:val="24"/>
          <w:szCs w:val="24"/>
        </w:rPr>
      </w:pPr>
    </w:p>
    <w:p w14:paraId="68AC4CB7" w14:textId="0A75D46A" w:rsidR="3A4FED55" w:rsidRDefault="3A4FED55" w:rsidP="3A4FED55">
      <w:pPr>
        <w:rPr>
          <w:rFonts w:eastAsia="Yu Gothic Light"/>
          <w:sz w:val="24"/>
          <w:szCs w:val="24"/>
        </w:rPr>
      </w:pPr>
    </w:p>
    <w:p w14:paraId="2D0105E0" w14:textId="66363759" w:rsidR="47FCF083" w:rsidRDefault="47FCF083" w:rsidP="47FCF083">
      <w:pPr>
        <w:rPr>
          <w:rFonts w:eastAsia="Yu Gothic Light"/>
          <w:sz w:val="24"/>
          <w:szCs w:val="24"/>
        </w:rPr>
      </w:pPr>
    </w:p>
    <w:p w14:paraId="76BEAAB1" w14:textId="493DC751" w:rsidR="14828B2B" w:rsidRDefault="14828B2B" w:rsidP="59948D61">
      <w:pPr>
        <w:rPr>
          <w:rFonts w:asciiTheme="majorHAnsi" w:eastAsiaTheme="majorEastAsia" w:hAnsiTheme="majorHAnsi" w:cstheme="majorBidi"/>
          <w:b/>
          <w:sz w:val="24"/>
          <w:szCs w:val="24"/>
        </w:rPr>
      </w:pPr>
      <w:r w:rsidRPr="00F41964">
        <w:rPr>
          <w:rFonts w:asciiTheme="majorHAnsi" w:eastAsiaTheme="majorEastAsia" w:hAnsiTheme="majorHAnsi" w:cstheme="majorBidi"/>
          <w:b/>
          <w:sz w:val="24"/>
          <w:szCs w:val="24"/>
        </w:rPr>
        <w:t>Q</w:t>
      </w:r>
      <w:proofErr w:type="gramStart"/>
      <w:r w:rsidRPr="00F41964">
        <w:rPr>
          <w:rFonts w:asciiTheme="majorHAnsi" w:eastAsiaTheme="majorEastAsia" w:hAnsiTheme="majorHAnsi" w:cstheme="majorBidi"/>
          <w:b/>
          <w:sz w:val="24"/>
          <w:szCs w:val="24"/>
        </w:rPr>
        <w:t>1 :</w:t>
      </w:r>
      <w:proofErr w:type="gramEnd"/>
      <w:r w:rsidRPr="00F41964">
        <w:rPr>
          <w:rFonts w:asciiTheme="majorHAnsi" w:eastAsiaTheme="majorEastAsia" w:hAnsiTheme="majorHAnsi" w:cstheme="majorBidi"/>
          <w:b/>
          <w:sz w:val="24"/>
          <w:szCs w:val="24"/>
        </w:rPr>
        <w:t xml:space="preserve"> Une </w:t>
      </w:r>
      <w:proofErr w:type="spellStart"/>
      <w:r w:rsidRPr="00F41964">
        <w:rPr>
          <w:rFonts w:asciiTheme="majorHAnsi" w:eastAsiaTheme="majorEastAsia" w:hAnsiTheme="majorHAnsi" w:cstheme="majorBidi"/>
          <w:b/>
          <w:sz w:val="24"/>
          <w:szCs w:val="24"/>
        </w:rPr>
        <w:t>entreprise</w:t>
      </w:r>
      <w:proofErr w:type="spellEnd"/>
      <w:r w:rsidRPr="00F41964">
        <w:rPr>
          <w:rFonts w:asciiTheme="majorHAnsi" w:eastAsiaTheme="majorEastAsia" w:hAnsiTheme="majorHAnsi" w:cstheme="majorBidi"/>
          <w:b/>
          <w:sz w:val="24"/>
          <w:szCs w:val="24"/>
        </w:rPr>
        <w:t xml:space="preserve"> </w:t>
      </w:r>
      <w:proofErr w:type="spellStart"/>
      <w:r w:rsidRPr="00F41964">
        <w:rPr>
          <w:rFonts w:asciiTheme="majorHAnsi" w:eastAsiaTheme="majorEastAsia" w:hAnsiTheme="majorHAnsi" w:cstheme="majorBidi"/>
          <w:b/>
          <w:sz w:val="24"/>
          <w:szCs w:val="24"/>
        </w:rPr>
        <w:t>peut</w:t>
      </w:r>
      <w:proofErr w:type="spellEnd"/>
      <w:r w:rsidRPr="00F41964">
        <w:rPr>
          <w:rFonts w:asciiTheme="majorHAnsi" w:eastAsiaTheme="majorEastAsia" w:hAnsiTheme="majorHAnsi" w:cstheme="majorBidi"/>
          <w:b/>
          <w:sz w:val="24"/>
          <w:szCs w:val="24"/>
        </w:rPr>
        <w:t xml:space="preserve"> </w:t>
      </w:r>
      <w:proofErr w:type="spellStart"/>
      <w:r w:rsidRPr="00F41964">
        <w:rPr>
          <w:rFonts w:asciiTheme="majorHAnsi" w:eastAsiaTheme="majorEastAsia" w:hAnsiTheme="majorHAnsi" w:cstheme="majorBidi"/>
          <w:b/>
          <w:sz w:val="24"/>
          <w:szCs w:val="24"/>
        </w:rPr>
        <w:t>soumettre</w:t>
      </w:r>
      <w:proofErr w:type="spellEnd"/>
      <w:r w:rsidRPr="00F41964">
        <w:rPr>
          <w:rFonts w:asciiTheme="majorHAnsi" w:eastAsiaTheme="majorEastAsia" w:hAnsiTheme="majorHAnsi" w:cstheme="majorBidi"/>
          <w:b/>
          <w:sz w:val="24"/>
          <w:szCs w:val="24"/>
        </w:rPr>
        <w:t xml:space="preserve"> </w:t>
      </w:r>
      <w:proofErr w:type="spellStart"/>
      <w:r w:rsidRPr="00F41964">
        <w:rPr>
          <w:rFonts w:asciiTheme="majorHAnsi" w:eastAsiaTheme="majorEastAsia" w:hAnsiTheme="majorHAnsi" w:cstheme="majorBidi"/>
          <w:b/>
          <w:sz w:val="24"/>
          <w:szCs w:val="24"/>
        </w:rPr>
        <w:t>combien</w:t>
      </w:r>
      <w:proofErr w:type="spellEnd"/>
      <w:r w:rsidRPr="00F41964">
        <w:rPr>
          <w:rFonts w:asciiTheme="majorHAnsi" w:eastAsiaTheme="majorEastAsia" w:hAnsiTheme="majorHAnsi" w:cstheme="majorBidi"/>
          <w:b/>
          <w:sz w:val="24"/>
          <w:szCs w:val="24"/>
        </w:rPr>
        <w:t xml:space="preserve"> de candidatures ?</w:t>
      </w:r>
    </w:p>
    <w:p w14:paraId="5AABFBD9" w14:textId="7401FBFF"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R</w:t>
      </w:r>
      <w:proofErr w:type="gramStart"/>
      <w:r w:rsidRPr="659024A1">
        <w:rPr>
          <w:rFonts w:asciiTheme="majorHAnsi" w:eastAsiaTheme="majorEastAsia" w:hAnsiTheme="majorHAnsi" w:cstheme="majorBidi"/>
          <w:sz w:val="24"/>
          <w:szCs w:val="24"/>
        </w:rPr>
        <w:t>1 :</w:t>
      </w:r>
      <w:proofErr w:type="gramEnd"/>
      <w:r w:rsidRPr="659024A1">
        <w:rPr>
          <w:rFonts w:asciiTheme="majorHAnsi" w:eastAsiaTheme="majorEastAsia" w:hAnsiTheme="majorHAnsi" w:cstheme="majorBidi"/>
          <w:sz w:val="24"/>
          <w:szCs w:val="24"/>
        </w:rPr>
        <w:t xml:space="preserve"> Les </w:t>
      </w:r>
      <w:proofErr w:type="spellStart"/>
      <w:r w:rsidRPr="659024A1">
        <w:rPr>
          <w:rFonts w:asciiTheme="majorHAnsi" w:eastAsiaTheme="majorEastAsia" w:hAnsiTheme="majorHAnsi" w:cstheme="majorBidi"/>
          <w:sz w:val="24"/>
          <w:szCs w:val="24"/>
        </w:rPr>
        <w:t>candidats</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peuvent</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soumettre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autant</w:t>
      </w:r>
      <w:proofErr w:type="spellEnd"/>
      <w:r w:rsidRPr="659024A1">
        <w:rPr>
          <w:rFonts w:asciiTheme="majorHAnsi" w:eastAsiaTheme="majorEastAsia" w:hAnsiTheme="majorHAnsi" w:cstheme="majorBidi"/>
          <w:sz w:val="24"/>
          <w:szCs w:val="24"/>
        </w:rPr>
        <w:t xml:space="preserve"> de candidatures </w:t>
      </w:r>
      <w:proofErr w:type="spellStart"/>
      <w:r w:rsidRPr="659024A1">
        <w:rPr>
          <w:rFonts w:asciiTheme="majorHAnsi" w:eastAsiaTheme="majorEastAsia" w:hAnsiTheme="majorHAnsi" w:cstheme="majorBidi"/>
          <w:sz w:val="24"/>
          <w:szCs w:val="24"/>
        </w:rPr>
        <w:t>qu'ils</w:t>
      </w:r>
      <w:proofErr w:type="spellEnd"/>
      <w:r w:rsidRPr="659024A1">
        <w:rPr>
          <w:rFonts w:asciiTheme="majorHAnsi" w:eastAsiaTheme="majorEastAsia" w:hAnsiTheme="majorHAnsi" w:cstheme="majorBidi"/>
          <w:sz w:val="24"/>
          <w:szCs w:val="24"/>
        </w:rPr>
        <w:t xml:space="preserve"> le </w:t>
      </w:r>
      <w:proofErr w:type="spellStart"/>
      <w:r w:rsidRPr="659024A1">
        <w:rPr>
          <w:rFonts w:asciiTheme="majorHAnsi" w:eastAsiaTheme="majorEastAsia" w:hAnsiTheme="majorHAnsi" w:cstheme="majorBidi"/>
          <w:sz w:val="24"/>
          <w:szCs w:val="24"/>
        </w:rPr>
        <w:t>souhaitent</w:t>
      </w:r>
      <w:proofErr w:type="spellEnd"/>
      <w:r w:rsidRPr="659024A1">
        <w:rPr>
          <w:rFonts w:asciiTheme="majorHAnsi" w:eastAsiaTheme="majorEastAsia" w:hAnsiTheme="majorHAnsi" w:cstheme="majorBidi"/>
          <w:sz w:val="24"/>
          <w:szCs w:val="24"/>
        </w:rPr>
        <w:t xml:space="preserve">. Les candidatures </w:t>
      </w:r>
      <w:proofErr w:type="spellStart"/>
      <w:r w:rsidRPr="659024A1">
        <w:rPr>
          <w:rFonts w:asciiTheme="majorHAnsi" w:eastAsiaTheme="majorEastAsia" w:hAnsiTheme="majorHAnsi" w:cstheme="majorBidi"/>
          <w:sz w:val="24"/>
          <w:szCs w:val="24"/>
        </w:rPr>
        <w:t>éligibles</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seront</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évaluées</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individuellement</w:t>
      </w:r>
      <w:proofErr w:type="spellEnd"/>
      <w:r w:rsidRPr="659024A1">
        <w:rPr>
          <w:rFonts w:asciiTheme="majorHAnsi" w:eastAsiaTheme="majorEastAsia" w:hAnsiTheme="majorHAnsi" w:cstheme="majorBidi"/>
          <w:sz w:val="24"/>
          <w:szCs w:val="24"/>
        </w:rPr>
        <w:t xml:space="preserve"> par le </w:t>
      </w:r>
      <w:proofErr w:type="spellStart"/>
      <w:r w:rsidRPr="659024A1">
        <w:rPr>
          <w:rFonts w:asciiTheme="majorHAnsi" w:eastAsiaTheme="majorEastAsia" w:hAnsiTheme="majorHAnsi" w:cstheme="majorBidi"/>
          <w:sz w:val="24"/>
          <w:szCs w:val="24"/>
        </w:rPr>
        <w:t>comité</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d'évaluation</w:t>
      </w:r>
      <w:proofErr w:type="spellEnd"/>
      <w:r w:rsidRPr="659024A1">
        <w:rPr>
          <w:rFonts w:asciiTheme="majorHAnsi" w:eastAsiaTheme="majorEastAsia" w:hAnsiTheme="majorHAnsi" w:cstheme="majorBidi"/>
          <w:sz w:val="24"/>
          <w:szCs w:val="24"/>
        </w:rPr>
        <w:t xml:space="preserve"> technique du MSP.</w:t>
      </w:r>
    </w:p>
    <w:p w14:paraId="4E29F573" w14:textId="6EF9FA3A"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 xml:space="preserve"> </w:t>
      </w:r>
    </w:p>
    <w:p w14:paraId="6CC483D5" w14:textId="72668F45" w:rsidR="14828B2B" w:rsidRDefault="14828B2B" w:rsidP="59948D61">
      <w:pPr>
        <w:rPr>
          <w:rFonts w:asciiTheme="majorHAnsi" w:eastAsiaTheme="majorEastAsia" w:hAnsiTheme="majorHAnsi" w:cstheme="majorBidi"/>
          <w:b/>
          <w:sz w:val="24"/>
          <w:szCs w:val="24"/>
        </w:rPr>
      </w:pPr>
      <w:r w:rsidRPr="0E816870">
        <w:rPr>
          <w:rFonts w:asciiTheme="majorHAnsi" w:eastAsiaTheme="majorEastAsia" w:hAnsiTheme="majorHAnsi" w:cstheme="majorBidi"/>
          <w:b/>
          <w:sz w:val="24"/>
          <w:szCs w:val="24"/>
        </w:rPr>
        <w:t>Q</w:t>
      </w:r>
      <w:proofErr w:type="gramStart"/>
      <w:r w:rsidRPr="0E816870">
        <w:rPr>
          <w:rFonts w:asciiTheme="majorHAnsi" w:eastAsiaTheme="majorEastAsia" w:hAnsiTheme="majorHAnsi" w:cstheme="majorBidi"/>
          <w:b/>
          <w:sz w:val="24"/>
          <w:szCs w:val="24"/>
        </w:rPr>
        <w:t>2 :</w:t>
      </w:r>
      <w:proofErr w:type="gramEnd"/>
      <w:r w:rsidRPr="0E816870">
        <w:rPr>
          <w:rFonts w:asciiTheme="majorHAnsi" w:eastAsiaTheme="majorEastAsia" w:hAnsiTheme="majorHAnsi" w:cstheme="majorBidi"/>
          <w:b/>
          <w:sz w:val="24"/>
          <w:szCs w:val="24"/>
        </w:rPr>
        <w:t xml:space="preserve"> Les </w:t>
      </w:r>
      <w:proofErr w:type="spellStart"/>
      <w:r w:rsidRPr="0E816870">
        <w:rPr>
          <w:rFonts w:asciiTheme="majorHAnsi" w:eastAsiaTheme="majorEastAsia" w:hAnsiTheme="majorHAnsi" w:cstheme="majorBidi"/>
          <w:b/>
          <w:sz w:val="24"/>
          <w:szCs w:val="24"/>
        </w:rPr>
        <w:t>projets</w:t>
      </w:r>
      <w:proofErr w:type="spellEnd"/>
      <w:r w:rsidRPr="0E816870">
        <w:rPr>
          <w:rFonts w:asciiTheme="majorHAnsi" w:eastAsiaTheme="majorEastAsia" w:hAnsiTheme="majorHAnsi" w:cstheme="majorBidi"/>
          <w:b/>
          <w:sz w:val="24"/>
          <w:szCs w:val="24"/>
        </w:rPr>
        <w:t xml:space="preserve"> qui </w:t>
      </w:r>
      <w:proofErr w:type="spellStart"/>
      <w:r w:rsidRPr="0E816870">
        <w:rPr>
          <w:rFonts w:asciiTheme="majorHAnsi" w:eastAsiaTheme="majorEastAsia" w:hAnsiTheme="majorHAnsi" w:cstheme="majorBidi"/>
          <w:b/>
          <w:sz w:val="24"/>
          <w:szCs w:val="24"/>
        </w:rPr>
        <w:t>nécessitent</w:t>
      </w:r>
      <w:proofErr w:type="spellEnd"/>
      <w:r w:rsidRPr="0E816870">
        <w:rPr>
          <w:rFonts w:asciiTheme="majorHAnsi" w:eastAsiaTheme="majorEastAsia" w:hAnsiTheme="majorHAnsi" w:cstheme="majorBidi"/>
          <w:b/>
          <w:sz w:val="24"/>
          <w:szCs w:val="24"/>
        </w:rPr>
        <w:t xml:space="preserve"> des constructions ne </w:t>
      </w:r>
      <w:proofErr w:type="spellStart"/>
      <w:r w:rsidRPr="0E816870">
        <w:rPr>
          <w:rFonts w:asciiTheme="majorHAnsi" w:eastAsiaTheme="majorEastAsia" w:hAnsiTheme="majorHAnsi" w:cstheme="majorBidi"/>
          <w:b/>
          <w:sz w:val="24"/>
          <w:szCs w:val="24"/>
        </w:rPr>
        <w:t>sont</w:t>
      </w:r>
      <w:proofErr w:type="spellEnd"/>
      <w:r w:rsidRPr="0E816870">
        <w:rPr>
          <w:rFonts w:asciiTheme="majorHAnsi" w:eastAsiaTheme="majorEastAsia" w:hAnsiTheme="majorHAnsi" w:cstheme="majorBidi"/>
          <w:b/>
          <w:sz w:val="24"/>
          <w:szCs w:val="24"/>
        </w:rPr>
        <w:t xml:space="preserve"> pas </w:t>
      </w:r>
      <w:proofErr w:type="spellStart"/>
      <w:r w:rsidRPr="0E816870">
        <w:rPr>
          <w:rFonts w:asciiTheme="majorHAnsi" w:eastAsiaTheme="majorEastAsia" w:hAnsiTheme="majorHAnsi" w:cstheme="majorBidi"/>
          <w:b/>
          <w:sz w:val="24"/>
          <w:szCs w:val="24"/>
        </w:rPr>
        <w:t>souvent</w:t>
      </w:r>
      <w:proofErr w:type="spellEnd"/>
      <w:r w:rsidRPr="0E816870">
        <w:rPr>
          <w:rFonts w:asciiTheme="majorHAnsi" w:eastAsiaTheme="majorEastAsia" w:hAnsiTheme="majorHAnsi" w:cstheme="majorBidi"/>
          <w:b/>
          <w:sz w:val="24"/>
          <w:szCs w:val="24"/>
        </w:rPr>
        <w:t xml:space="preserve"> </w:t>
      </w:r>
      <w:proofErr w:type="spellStart"/>
      <w:r w:rsidRPr="0E816870">
        <w:rPr>
          <w:rFonts w:asciiTheme="majorHAnsi" w:eastAsiaTheme="majorEastAsia" w:hAnsiTheme="majorHAnsi" w:cstheme="majorBidi"/>
          <w:b/>
          <w:sz w:val="24"/>
          <w:szCs w:val="24"/>
        </w:rPr>
        <w:t>soutenus</w:t>
      </w:r>
      <w:proofErr w:type="spellEnd"/>
      <w:r w:rsidRPr="0E816870">
        <w:rPr>
          <w:rFonts w:asciiTheme="majorHAnsi" w:eastAsiaTheme="majorEastAsia" w:hAnsiTheme="majorHAnsi" w:cstheme="majorBidi"/>
          <w:b/>
          <w:sz w:val="24"/>
          <w:szCs w:val="24"/>
        </w:rPr>
        <w:t xml:space="preserve"> par </w:t>
      </w:r>
      <w:proofErr w:type="spellStart"/>
      <w:r w:rsidRPr="0E816870">
        <w:rPr>
          <w:rFonts w:asciiTheme="majorHAnsi" w:eastAsiaTheme="majorEastAsia" w:hAnsiTheme="majorHAnsi" w:cstheme="majorBidi"/>
          <w:b/>
          <w:sz w:val="24"/>
          <w:szCs w:val="24"/>
        </w:rPr>
        <w:t>l'USAID</w:t>
      </w:r>
      <w:proofErr w:type="spellEnd"/>
      <w:r w:rsidRPr="0E816870">
        <w:rPr>
          <w:rFonts w:asciiTheme="majorHAnsi" w:eastAsiaTheme="majorEastAsia" w:hAnsiTheme="majorHAnsi" w:cstheme="majorBidi"/>
          <w:b/>
          <w:sz w:val="24"/>
          <w:szCs w:val="24"/>
        </w:rPr>
        <w:t xml:space="preserve">, </w:t>
      </w:r>
      <w:proofErr w:type="spellStart"/>
      <w:r w:rsidRPr="0E816870">
        <w:rPr>
          <w:rFonts w:asciiTheme="majorHAnsi" w:eastAsiaTheme="majorEastAsia" w:hAnsiTheme="majorHAnsi" w:cstheme="majorBidi"/>
          <w:b/>
          <w:sz w:val="24"/>
          <w:szCs w:val="24"/>
        </w:rPr>
        <w:t>cependant</w:t>
      </w:r>
      <w:proofErr w:type="spellEnd"/>
      <w:r w:rsidRPr="0E816870">
        <w:rPr>
          <w:rFonts w:asciiTheme="majorHAnsi" w:eastAsiaTheme="majorEastAsia" w:hAnsiTheme="majorHAnsi" w:cstheme="majorBidi"/>
          <w:b/>
          <w:sz w:val="24"/>
          <w:szCs w:val="24"/>
        </w:rPr>
        <w:t xml:space="preserve">, dans le cadre des </w:t>
      </w:r>
      <w:proofErr w:type="spellStart"/>
      <w:r w:rsidRPr="0E816870">
        <w:rPr>
          <w:rFonts w:asciiTheme="majorHAnsi" w:eastAsiaTheme="majorEastAsia" w:hAnsiTheme="majorHAnsi" w:cstheme="majorBidi"/>
          <w:b/>
          <w:sz w:val="24"/>
          <w:szCs w:val="24"/>
        </w:rPr>
        <w:t>énergies</w:t>
      </w:r>
      <w:proofErr w:type="spellEnd"/>
      <w:r w:rsidRPr="0E816870">
        <w:rPr>
          <w:rFonts w:asciiTheme="majorHAnsi" w:eastAsiaTheme="majorEastAsia" w:hAnsiTheme="majorHAnsi" w:cstheme="majorBidi"/>
          <w:b/>
          <w:sz w:val="24"/>
          <w:szCs w:val="24"/>
        </w:rPr>
        <w:t xml:space="preserve"> </w:t>
      </w:r>
      <w:proofErr w:type="spellStart"/>
      <w:r w:rsidRPr="0E816870">
        <w:rPr>
          <w:rFonts w:asciiTheme="majorHAnsi" w:eastAsiaTheme="majorEastAsia" w:hAnsiTheme="majorHAnsi" w:cstheme="majorBidi"/>
          <w:b/>
          <w:sz w:val="24"/>
          <w:szCs w:val="24"/>
        </w:rPr>
        <w:t>renouvelables</w:t>
      </w:r>
      <w:proofErr w:type="spellEnd"/>
      <w:r w:rsidRPr="0E816870">
        <w:rPr>
          <w:rFonts w:asciiTheme="majorHAnsi" w:eastAsiaTheme="majorEastAsia" w:hAnsiTheme="majorHAnsi" w:cstheme="majorBidi"/>
          <w:b/>
          <w:sz w:val="24"/>
          <w:szCs w:val="24"/>
        </w:rPr>
        <w:t xml:space="preserve">, un </w:t>
      </w:r>
      <w:proofErr w:type="spellStart"/>
      <w:r w:rsidRPr="0E816870">
        <w:rPr>
          <w:rFonts w:asciiTheme="majorHAnsi" w:eastAsiaTheme="majorEastAsia" w:hAnsiTheme="majorHAnsi" w:cstheme="majorBidi"/>
          <w:b/>
          <w:sz w:val="24"/>
          <w:szCs w:val="24"/>
        </w:rPr>
        <w:t>projet</w:t>
      </w:r>
      <w:proofErr w:type="spellEnd"/>
      <w:r w:rsidRPr="0E816870">
        <w:rPr>
          <w:rFonts w:asciiTheme="majorHAnsi" w:eastAsiaTheme="majorEastAsia" w:hAnsiTheme="majorHAnsi" w:cstheme="majorBidi"/>
          <w:b/>
          <w:sz w:val="24"/>
          <w:szCs w:val="24"/>
        </w:rPr>
        <w:t xml:space="preserve"> de micro hydro </w:t>
      </w:r>
      <w:proofErr w:type="spellStart"/>
      <w:r w:rsidRPr="0E816870">
        <w:rPr>
          <w:rFonts w:asciiTheme="majorHAnsi" w:eastAsiaTheme="majorEastAsia" w:hAnsiTheme="majorHAnsi" w:cstheme="majorBidi"/>
          <w:b/>
          <w:sz w:val="24"/>
          <w:szCs w:val="24"/>
        </w:rPr>
        <w:t>est</w:t>
      </w:r>
      <w:proofErr w:type="spellEnd"/>
      <w:r w:rsidRPr="0E816870">
        <w:rPr>
          <w:rFonts w:asciiTheme="majorHAnsi" w:eastAsiaTheme="majorEastAsia" w:hAnsiTheme="majorHAnsi" w:cstheme="majorBidi"/>
          <w:b/>
          <w:sz w:val="24"/>
          <w:szCs w:val="24"/>
        </w:rPr>
        <w:t xml:space="preserve">-il </w:t>
      </w:r>
      <w:proofErr w:type="spellStart"/>
      <w:r w:rsidRPr="0E816870">
        <w:rPr>
          <w:rFonts w:asciiTheme="majorHAnsi" w:eastAsiaTheme="majorEastAsia" w:hAnsiTheme="majorHAnsi" w:cstheme="majorBidi"/>
          <w:b/>
          <w:sz w:val="24"/>
          <w:szCs w:val="24"/>
        </w:rPr>
        <w:t>éligible</w:t>
      </w:r>
      <w:proofErr w:type="spellEnd"/>
      <w:r w:rsidRPr="0E816870">
        <w:rPr>
          <w:rFonts w:asciiTheme="majorHAnsi" w:eastAsiaTheme="majorEastAsia" w:hAnsiTheme="majorHAnsi" w:cstheme="majorBidi"/>
          <w:b/>
          <w:sz w:val="24"/>
          <w:szCs w:val="24"/>
        </w:rPr>
        <w:t xml:space="preserve"> à </w:t>
      </w:r>
      <w:proofErr w:type="spellStart"/>
      <w:r w:rsidRPr="0E816870">
        <w:rPr>
          <w:rFonts w:asciiTheme="majorHAnsi" w:eastAsiaTheme="majorEastAsia" w:hAnsiTheme="majorHAnsi" w:cstheme="majorBidi"/>
          <w:b/>
          <w:sz w:val="24"/>
          <w:szCs w:val="24"/>
        </w:rPr>
        <w:t>cet</w:t>
      </w:r>
      <w:proofErr w:type="spellEnd"/>
      <w:r w:rsidRPr="0E816870">
        <w:rPr>
          <w:rFonts w:asciiTheme="majorHAnsi" w:eastAsiaTheme="majorEastAsia" w:hAnsiTheme="majorHAnsi" w:cstheme="majorBidi"/>
          <w:b/>
          <w:sz w:val="24"/>
          <w:szCs w:val="24"/>
        </w:rPr>
        <w:t xml:space="preserve"> </w:t>
      </w:r>
      <w:proofErr w:type="spellStart"/>
      <w:r w:rsidRPr="0E816870">
        <w:rPr>
          <w:rFonts w:asciiTheme="majorHAnsi" w:eastAsiaTheme="majorEastAsia" w:hAnsiTheme="majorHAnsi" w:cstheme="majorBidi"/>
          <w:b/>
          <w:sz w:val="24"/>
          <w:szCs w:val="24"/>
        </w:rPr>
        <w:t>appel</w:t>
      </w:r>
      <w:proofErr w:type="spellEnd"/>
      <w:r w:rsidRPr="0E816870">
        <w:rPr>
          <w:rFonts w:asciiTheme="majorHAnsi" w:eastAsiaTheme="majorEastAsia" w:hAnsiTheme="majorHAnsi" w:cstheme="majorBidi"/>
          <w:b/>
          <w:sz w:val="24"/>
          <w:szCs w:val="24"/>
        </w:rPr>
        <w:t xml:space="preserve"> ?</w:t>
      </w:r>
    </w:p>
    <w:p w14:paraId="2963CB85" w14:textId="604CE84C"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R</w:t>
      </w:r>
      <w:proofErr w:type="gramStart"/>
      <w:r w:rsidRPr="659024A1">
        <w:rPr>
          <w:rFonts w:asciiTheme="majorHAnsi" w:eastAsiaTheme="majorEastAsia" w:hAnsiTheme="majorHAnsi" w:cstheme="majorBidi"/>
          <w:sz w:val="24"/>
          <w:szCs w:val="24"/>
        </w:rPr>
        <w:t>2 :</w:t>
      </w:r>
      <w:proofErr w:type="gramEnd"/>
      <w:r w:rsidRPr="659024A1">
        <w:rPr>
          <w:rFonts w:asciiTheme="majorHAnsi" w:eastAsiaTheme="majorEastAsia" w:hAnsiTheme="majorHAnsi" w:cstheme="majorBidi"/>
          <w:sz w:val="24"/>
          <w:szCs w:val="24"/>
        </w:rPr>
        <w:t xml:space="preserve"> La construction à tout </w:t>
      </w:r>
      <w:proofErr w:type="spellStart"/>
      <w:r w:rsidRPr="659024A1">
        <w:rPr>
          <w:rFonts w:asciiTheme="majorHAnsi" w:eastAsiaTheme="majorEastAsia" w:hAnsiTheme="majorHAnsi" w:cstheme="majorBidi"/>
          <w:sz w:val="24"/>
          <w:szCs w:val="24"/>
        </w:rPr>
        <w:t>niveau</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ou</w:t>
      </w:r>
      <w:proofErr w:type="spellEnd"/>
      <w:r w:rsidRPr="659024A1">
        <w:rPr>
          <w:rFonts w:asciiTheme="majorHAnsi" w:eastAsiaTheme="majorEastAsia" w:hAnsiTheme="majorHAnsi" w:cstheme="majorBidi"/>
          <w:sz w:val="24"/>
          <w:szCs w:val="24"/>
        </w:rPr>
        <w:t xml:space="preserve"> dans tout cadre </w:t>
      </w:r>
      <w:proofErr w:type="spellStart"/>
      <w:r w:rsidRPr="659024A1">
        <w:rPr>
          <w:rFonts w:asciiTheme="majorHAnsi" w:eastAsiaTheme="majorEastAsia" w:hAnsiTheme="majorHAnsi" w:cstheme="majorBidi"/>
          <w:sz w:val="24"/>
          <w:szCs w:val="24"/>
        </w:rPr>
        <w:t>n'est</w:t>
      </w:r>
      <w:proofErr w:type="spellEnd"/>
      <w:r w:rsidRPr="659024A1">
        <w:rPr>
          <w:rFonts w:asciiTheme="majorHAnsi" w:eastAsiaTheme="majorEastAsia" w:hAnsiTheme="majorHAnsi" w:cstheme="majorBidi"/>
          <w:sz w:val="24"/>
          <w:szCs w:val="24"/>
        </w:rPr>
        <w:t xml:space="preserve"> pas </w:t>
      </w:r>
      <w:proofErr w:type="spellStart"/>
      <w:r w:rsidRPr="659024A1">
        <w:rPr>
          <w:rFonts w:asciiTheme="majorHAnsi" w:eastAsiaTheme="majorEastAsia" w:hAnsiTheme="majorHAnsi" w:cstheme="majorBidi"/>
          <w:sz w:val="24"/>
          <w:szCs w:val="24"/>
        </w:rPr>
        <w:t>autorisée</w:t>
      </w:r>
      <w:proofErr w:type="spellEnd"/>
      <w:r w:rsidRPr="659024A1">
        <w:rPr>
          <w:rFonts w:asciiTheme="majorHAnsi" w:eastAsiaTheme="majorEastAsia" w:hAnsiTheme="majorHAnsi" w:cstheme="majorBidi"/>
          <w:sz w:val="24"/>
          <w:szCs w:val="24"/>
        </w:rPr>
        <w:t xml:space="preserve"> dans les </w:t>
      </w:r>
      <w:proofErr w:type="spellStart"/>
      <w:r w:rsidRPr="659024A1">
        <w:rPr>
          <w:rFonts w:asciiTheme="majorHAnsi" w:eastAsiaTheme="majorEastAsia" w:hAnsiTheme="majorHAnsi" w:cstheme="majorBidi"/>
          <w:sz w:val="24"/>
          <w:szCs w:val="24"/>
        </w:rPr>
        <w:t>partenariats</w:t>
      </w:r>
      <w:proofErr w:type="spellEnd"/>
      <w:r w:rsidRPr="659024A1">
        <w:rPr>
          <w:rFonts w:asciiTheme="majorHAnsi" w:eastAsiaTheme="majorEastAsia" w:hAnsiTheme="majorHAnsi" w:cstheme="majorBidi"/>
          <w:sz w:val="24"/>
          <w:szCs w:val="24"/>
        </w:rPr>
        <w:t xml:space="preserve"> MSP.</w:t>
      </w:r>
    </w:p>
    <w:p w14:paraId="09F09F7F" w14:textId="14B91C46"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 xml:space="preserve"> </w:t>
      </w:r>
    </w:p>
    <w:p w14:paraId="75FE2ECA" w14:textId="46BDAB50" w:rsidR="14828B2B" w:rsidRDefault="14828B2B" w:rsidP="59948D61">
      <w:pPr>
        <w:rPr>
          <w:rFonts w:asciiTheme="majorHAnsi" w:eastAsiaTheme="majorEastAsia" w:hAnsiTheme="majorHAnsi" w:cstheme="majorBidi"/>
          <w:b/>
          <w:sz w:val="24"/>
          <w:szCs w:val="24"/>
        </w:rPr>
      </w:pPr>
      <w:r w:rsidRPr="17533FC6">
        <w:rPr>
          <w:rFonts w:asciiTheme="majorHAnsi" w:eastAsiaTheme="majorEastAsia" w:hAnsiTheme="majorHAnsi" w:cstheme="majorBidi"/>
          <w:b/>
          <w:sz w:val="24"/>
          <w:szCs w:val="24"/>
        </w:rPr>
        <w:t>Q</w:t>
      </w:r>
      <w:proofErr w:type="gramStart"/>
      <w:r w:rsidRPr="17533FC6">
        <w:rPr>
          <w:rFonts w:asciiTheme="majorHAnsi" w:eastAsiaTheme="majorEastAsia" w:hAnsiTheme="majorHAnsi" w:cstheme="majorBidi"/>
          <w:b/>
          <w:sz w:val="24"/>
          <w:szCs w:val="24"/>
        </w:rPr>
        <w:t>3 :</w:t>
      </w:r>
      <w:proofErr w:type="gramEnd"/>
      <w:r w:rsidRPr="17533FC6">
        <w:rPr>
          <w:rFonts w:asciiTheme="majorHAnsi" w:eastAsiaTheme="majorEastAsia" w:hAnsiTheme="majorHAnsi" w:cstheme="majorBidi"/>
          <w:b/>
          <w:sz w:val="24"/>
          <w:szCs w:val="24"/>
        </w:rPr>
        <w:t xml:space="preserve"> Le MSP </w:t>
      </w:r>
      <w:proofErr w:type="spellStart"/>
      <w:r w:rsidRPr="17533FC6">
        <w:rPr>
          <w:rFonts w:asciiTheme="majorHAnsi" w:eastAsiaTheme="majorEastAsia" w:hAnsiTheme="majorHAnsi" w:cstheme="majorBidi"/>
          <w:b/>
          <w:sz w:val="24"/>
          <w:szCs w:val="24"/>
        </w:rPr>
        <w:t>peut</w:t>
      </w:r>
      <w:proofErr w:type="spellEnd"/>
      <w:r w:rsidRPr="17533FC6">
        <w:rPr>
          <w:rFonts w:asciiTheme="majorHAnsi" w:eastAsiaTheme="majorEastAsia" w:hAnsiTheme="majorHAnsi" w:cstheme="majorBidi"/>
          <w:b/>
          <w:sz w:val="24"/>
          <w:szCs w:val="24"/>
        </w:rPr>
        <w:t xml:space="preserve">-il confirmer que </w:t>
      </w:r>
      <w:proofErr w:type="spellStart"/>
      <w:r w:rsidRPr="17533FC6">
        <w:rPr>
          <w:rFonts w:asciiTheme="majorHAnsi" w:eastAsiaTheme="majorEastAsia" w:hAnsiTheme="majorHAnsi" w:cstheme="majorBidi"/>
          <w:b/>
          <w:sz w:val="24"/>
          <w:szCs w:val="24"/>
        </w:rPr>
        <w:t>tous</w:t>
      </w:r>
      <w:proofErr w:type="spellEnd"/>
      <w:r w:rsidRPr="17533FC6">
        <w:rPr>
          <w:rFonts w:asciiTheme="majorHAnsi" w:eastAsiaTheme="majorEastAsia" w:hAnsiTheme="majorHAnsi" w:cstheme="majorBidi"/>
          <w:b/>
          <w:sz w:val="24"/>
          <w:szCs w:val="24"/>
        </w:rPr>
        <w:t xml:space="preserve"> les </w:t>
      </w:r>
      <w:proofErr w:type="spellStart"/>
      <w:r w:rsidRPr="17533FC6">
        <w:rPr>
          <w:rFonts w:asciiTheme="majorHAnsi" w:eastAsiaTheme="majorEastAsia" w:hAnsiTheme="majorHAnsi" w:cstheme="majorBidi"/>
          <w:b/>
          <w:sz w:val="24"/>
          <w:szCs w:val="24"/>
        </w:rPr>
        <w:t>formulaires</w:t>
      </w:r>
      <w:proofErr w:type="spellEnd"/>
      <w:r w:rsidRPr="17533FC6">
        <w:rPr>
          <w:rFonts w:asciiTheme="majorHAnsi" w:eastAsiaTheme="majorEastAsia" w:hAnsiTheme="majorHAnsi" w:cstheme="majorBidi"/>
          <w:b/>
          <w:sz w:val="24"/>
          <w:szCs w:val="24"/>
        </w:rPr>
        <w:t xml:space="preserve"> de </w:t>
      </w:r>
      <w:proofErr w:type="spellStart"/>
      <w:r w:rsidRPr="17533FC6">
        <w:rPr>
          <w:rFonts w:asciiTheme="majorHAnsi" w:eastAsiaTheme="majorEastAsia" w:hAnsiTheme="majorHAnsi" w:cstheme="majorBidi"/>
          <w:b/>
          <w:sz w:val="24"/>
          <w:szCs w:val="24"/>
        </w:rPr>
        <w:t>demande</w:t>
      </w:r>
      <w:proofErr w:type="spellEnd"/>
      <w:r w:rsidRPr="17533FC6">
        <w:rPr>
          <w:rFonts w:asciiTheme="majorHAnsi" w:eastAsiaTheme="majorEastAsia" w:hAnsiTheme="majorHAnsi" w:cstheme="majorBidi"/>
          <w:b/>
          <w:sz w:val="24"/>
          <w:szCs w:val="24"/>
        </w:rPr>
        <w:t xml:space="preserve"> </w:t>
      </w:r>
      <w:proofErr w:type="spellStart"/>
      <w:r w:rsidRPr="17533FC6">
        <w:rPr>
          <w:rFonts w:asciiTheme="majorHAnsi" w:eastAsiaTheme="majorEastAsia" w:hAnsiTheme="majorHAnsi" w:cstheme="majorBidi"/>
          <w:b/>
          <w:sz w:val="24"/>
          <w:szCs w:val="24"/>
        </w:rPr>
        <w:t>peuvent</w:t>
      </w:r>
      <w:proofErr w:type="spellEnd"/>
      <w:r w:rsidRPr="17533FC6">
        <w:rPr>
          <w:rFonts w:asciiTheme="majorHAnsi" w:eastAsiaTheme="majorEastAsia" w:hAnsiTheme="majorHAnsi" w:cstheme="majorBidi"/>
          <w:b/>
          <w:sz w:val="24"/>
          <w:szCs w:val="24"/>
        </w:rPr>
        <w:t xml:space="preserve"> </w:t>
      </w:r>
      <w:proofErr w:type="spellStart"/>
      <w:r w:rsidRPr="17533FC6">
        <w:rPr>
          <w:rFonts w:asciiTheme="majorHAnsi" w:eastAsiaTheme="majorEastAsia" w:hAnsiTheme="majorHAnsi" w:cstheme="majorBidi"/>
          <w:b/>
          <w:sz w:val="24"/>
          <w:szCs w:val="24"/>
        </w:rPr>
        <w:t>être</w:t>
      </w:r>
      <w:proofErr w:type="spellEnd"/>
      <w:r w:rsidRPr="17533FC6">
        <w:rPr>
          <w:rFonts w:asciiTheme="majorHAnsi" w:eastAsiaTheme="majorEastAsia" w:hAnsiTheme="majorHAnsi" w:cstheme="majorBidi"/>
          <w:b/>
          <w:sz w:val="24"/>
          <w:szCs w:val="24"/>
        </w:rPr>
        <w:t xml:space="preserve"> </w:t>
      </w:r>
      <w:proofErr w:type="spellStart"/>
      <w:r w:rsidRPr="17533FC6">
        <w:rPr>
          <w:rFonts w:asciiTheme="majorHAnsi" w:eastAsiaTheme="majorEastAsia" w:hAnsiTheme="majorHAnsi" w:cstheme="majorBidi"/>
          <w:b/>
          <w:sz w:val="24"/>
          <w:szCs w:val="24"/>
        </w:rPr>
        <w:t>remplis</w:t>
      </w:r>
      <w:proofErr w:type="spellEnd"/>
      <w:r w:rsidRPr="17533FC6">
        <w:rPr>
          <w:rFonts w:asciiTheme="majorHAnsi" w:eastAsiaTheme="majorEastAsia" w:hAnsiTheme="majorHAnsi" w:cstheme="majorBidi"/>
          <w:b/>
          <w:sz w:val="24"/>
          <w:szCs w:val="24"/>
        </w:rPr>
        <w:t xml:space="preserve"> </w:t>
      </w:r>
      <w:proofErr w:type="spellStart"/>
      <w:r w:rsidRPr="17533FC6">
        <w:rPr>
          <w:rFonts w:asciiTheme="majorHAnsi" w:eastAsiaTheme="majorEastAsia" w:hAnsiTheme="majorHAnsi" w:cstheme="majorBidi"/>
          <w:b/>
          <w:sz w:val="24"/>
          <w:szCs w:val="24"/>
        </w:rPr>
        <w:t>en</w:t>
      </w:r>
      <w:proofErr w:type="spellEnd"/>
      <w:r w:rsidRPr="17533FC6">
        <w:rPr>
          <w:rFonts w:asciiTheme="majorHAnsi" w:eastAsiaTheme="majorEastAsia" w:hAnsiTheme="majorHAnsi" w:cstheme="majorBidi"/>
          <w:b/>
          <w:sz w:val="24"/>
          <w:szCs w:val="24"/>
        </w:rPr>
        <w:t xml:space="preserve"> </w:t>
      </w:r>
      <w:proofErr w:type="spellStart"/>
      <w:r w:rsidRPr="17533FC6">
        <w:rPr>
          <w:rFonts w:asciiTheme="majorHAnsi" w:eastAsiaTheme="majorEastAsia" w:hAnsiTheme="majorHAnsi" w:cstheme="majorBidi"/>
          <w:b/>
          <w:sz w:val="24"/>
          <w:szCs w:val="24"/>
        </w:rPr>
        <w:t>français</w:t>
      </w:r>
      <w:proofErr w:type="spellEnd"/>
      <w:r w:rsidRPr="17533FC6">
        <w:rPr>
          <w:rFonts w:asciiTheme="majorHAnsi" w:eastAsiaTheme="majorEastAsia" w:hAnsiTheme="majorHAnsi" w:cstheme="majorBidi"/>
          <w:b/>
          <w:sz w:val="24"/>
          <w:szCs w:val="24"/>
        </w:rPr>
        <w:t xml:space="preserve"> ?</w:t>
      </w:r>
    </w:p>
    <w:p w14:paraId="7BE06B40" w14:textId="7C569656"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R</w:t>
      </w:r>
      <w:proofErr w:type="gramStart"/>
      <w:r w:rsidRPr="659024A1">
        <w:rPr>
          <w:rFonts w:asciiTheme="majorHAnsi" w:eastAsiaTheme="majorEastAsia" w:hAnsiTheme="majorHAnsi" w:cstheme="majorBidi"/>
          <w:sz w:val="24"/>
          <w:szCs w:val="24"/>
        </w:rPr>
        <w:t>3 :</w:t>
      </w:r>
      <w:proofErr w:type="gramEnd"/>
      <w:r w:rsidRPr="659024A1">
        <w:rPr>
          <w:rFonts w:asciiTheme="majorHAnsi" w:eastAsiaTheme="majorEastAsia" w:hAnsiTheme="majorHAnsi" w:cstheme="majorBidi"/>
          <w:sz w:val="24"/>
          <w:szCs w:val="24"/>
        </w:rPr>
        <w:t xml:space="preserve"> MSP </w:t>
      </w:r>
      <w:proofErr w:type="spellStart"/>
      <w:r w:rsidRPr="659024A1">
        <w:rPr>
          <w:rFonts w:asciiTheme="majorHAnsi" w:eastAsiaTheme="majorEastAsia" w:hAnsiTheme="majorHAnsi" w:cstheme="majorBidi"/>
          <w:sz w:val="24"/>
          <w:szCs w:val="24"/>
        </w:rPr>
        <w:t>confirme</w:t>
      </w:r>
      <w:proofErr w:type="spellEnd"/>
      <w:r w:rsidRPr="659024A1">
        <w:rPr>
          <w:rFonts w:asciiTheme="majorHAnsi" w:eastAsiaTheme="majorEastAsia" w:hAnsiTheme="majorHAnsi" w:cstheme="majorBidi"/>
          <w:sz w:val="24"/>
          <w:szCs w:val="24"/>
        </w:rPr>
        <w:t xml:space="preserve"> que </w:t>
      </w:r>
      <w:proofErr w:type="spellStart"/>
      <w:r w:rsidRPr="659024A1">
        <w:rPr>
          <w:rFonts w:asciiTheme="majorHAnsi" w:eastAsiaTheme="majorEastAsia" w:hAnsiTheme="majorHAnsi" w:cstheme="majorBidi"/>
          <w:sz w:val="24"/>
          <w:szCs w:val="24"/>
        </w:rPr>
        <w:t>toutes</w:t>
      </w:r>
      <w:proofErr w:type="spellEnd"/>
      <w:r w:rsidRPr="659024A1">
        <w:rPr>
          <w:rFonts w:asciiTheme="majorHAnsi" w:eastAsiaTheme="majorEastAsia" w:hAnsiTheme="majorHAnsi" w:cstheme="majorBidi"/>
          <w:sz w:val="24"/>
          <w:szCs w:val="24"/>
        </w:rPr>
        <w:t xml:space="preserve"> les candidatures </w:t>
      </w:r>
      <w:proofErr w:type="spellStart"/>
      <w:r w:rsidRPr="659024A1">
        <w:rPr>
          <w:rFonts w:asciiTheme="majorHAnsi" w:eastAsiaTheme="majorEastAsia" w:hAnsiTheme="majorHAnsi" w:cstheme="majorBidi"/>
          <w:sz w:val="24"/>
          <w:szCs w:val="24"/>
        </w:rPr>
        <w:t>peuvent</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être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soumises</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en</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français</w:t>
      </w:r>
      <w:proofErr w:type="spellEnd"/>
      <w:r w:rsidRPr="659024A1">
        <w:rPr>
          <w:rFonts w:asciiTheme="majorHAnsi" w:eastAsiaTheme="majorEastAsia" w:hAnsiTheme="majorHAnsi" w:cstheme="majorBidi"/>
          <w:sz w:val="24"/>
          <w:szCs w:val="24"/>
        </w:rPr>
        <w:t>.</w:t>
      </w:r>
    </w:p>
    <w:p w14:paraId="7FE853C4" w14:textId="7E8D7F11"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 xml:space="preserve"> </w:t>
      </w:r>
    </w:p>
    <w:p w14:paraId="1CA41B7D" w14:textId="2835C866" w:rsidR="14828B2B" w:rsidRDefault="14828B2B" w:rsidP="59948D61">
      <w:pPr>
        <w:rPr>
          <w:rFonts w:asciiTheme="majorHAnsi" w:eastAsiaTheme="majorEastAsia" w:hAnsiTheme="majorHAnsi" w:cstheme="majorBidi"/>
          <w:b/>
          <w:sz w:val="24"/>
          <w:szCs w:val="24"/>
        </w:rPr>
      </w:pPr>
      <w:r w:rsidRPr="76F33C19">
        <w:rPr>
          <w:rFonts w:asciiTheme="majorHAnsi" w:eastAsiaTheme="majorEastAsia" w:hAnsiTheme="majorHAnsi" w:cstheme="majorBidi"/>
          <w:b/>
          <w:sz w:val="24"/>
          <w:szCs w:val="24"/>
        </w:rPr>
        <w:t>Q</w:t>
      </w:r>
      <w:proofErr w:type="gramStart"/>
      <w:r w:rsidRPr="76F33C19">
        <w:rPr>
          <w:rFonts w:asciiTheme="majorHAnsi" w:eastAsiaTheme="majorEastAsia" w:hAnsiTheme="majorHAnsi" w:cstheme="majorBidi"/>
          <w:b/>
          <w:sz w:val="24"/>
          <w:szCs w:val="24"/>
        </w:rPr>
        <w:t>4 :</w:t>
      </w:r>
      <w:proofErr w:type="gramEnd"/>
      <w:r w:rsidRPr="76F33C19">
        <w:rPr>
          <w:rFonts w:asciiTheme="majorHAnsi" w:eastAsiaTheme="majorEastAsia" w:hAnsiTheme="majorHAnsi" w:cstheme="majorBidi"/>
          <w:b/>
          <w:sz w:val="24"/>
          <w:szCs w:val="24"/>
        </w:rPr>
        <w:t xml:space="preserve"> Je </w:t>
      </w:r>
      <w:proofErr w:type="spellStart"/>
      <w:r w:rsidRPr="76F33C19">
        <w:rPr>
          <w:rFonts w:asciiTheme="majorHAnsi" w:eastAsiaTheme="majorEastAsia" w:hAnsiTheme="majorHAnsi" w:cstheme="majorBidi"/>
          <w:b/>
          <w:sz w:val="24"/>
          <w:szCs w:val="24"/>
        </w:rPr>
        <w:t>voulais</w:t>
      </w:r>
      <w:proofErr w:type="spellEnd"/>
      <w:r w:rsidRPr="76F33C19">
        <w:rPr>
          <w:rFonts w:asciiTheme="majorHAnsi" w:eastAsiaTheme="majorEastAsia" w:hAnsiTheme="majorHAnsi" w:cstheme="majorBidi"/>
          <w:b/>
          <w:sz w:val="24"/>
          <w:szCs w:val="24"/>
        </w:rPr>
        <w:t xml:space="preserve"> savoir </w:t>
      </w:r>
      <w:proofErr w:type="spellStart"/>
      <w:r w:rsidRPr="76F33C19">
        <w:rPr>
          <w:rFonts w:asciiTheme="majorHAnsi" w:eastAsiaTheme="majorEastAsia" w:hAnsiTheme="majorHAnsi" w:cstheme="majorBidi"/>
          <w:b/>
          <w:sz w:val="24"/>
          <w:szCs w:val="24"/>
        </w:rPr>
        <w:t>si</w:t>
      </w:r>
      <w:proofErr w:type="spellEnd"/>
      <w:r w:rsidRPr="76F33C19">
        <w:rPr>
          <w:rFonts w:asciiTheme="majorHAnsi" w:eastAsiaTheme="majorEastAsia" w:hAnsiTheme="majorHAnsi" w:cstheme="majorBidi"/>
          <w:b/>
          <w:sz w:val="24"/>
          <w:szCs w:val="24"/>
        </w:rPr>
        <w:t xml:space="preserve"> la </w:t>
      </w:r>
      <w:proofErr w:type="spellStart"/>
      <w:r w:rsidRPr="76F33C19">
        <w:rPr>
          <w:rFonts w:asciiTheme="majorHAnsi" w:eastAsiaTheme="majorEastAsia" w:hAnsiTheme="majorHAnsi" w:cstheme="majorBidi"/>
          <w:b/>
          <w:sz w:val="24"/>
          <w:szCs w:val="24"/>
        </w:rPr>
        <w:t>contrepartie</w:t>
      </w:r>
      <w:proofErr w:type="spellEnd"/>
      <w:r w:rsidRPr="76F33C19">
        <w:rPr>
          <w:rFonts w:asciiTheme="majorHAnsi" w:eastAsiaTheme="majorEastAsia" w:hAnsiTheme="majorHAnsi" w:cstheme="majorBidi"/>
          <w:b/>
          <w:sz w:val="24"/>
          <w:szCs w:val="24"/>
        </w:rPr>
        <w:t xml:space="preserve"> </w:t>
      </w:r>
      <w:proofErr w:type="spellStart"/>
      <w:r w:rsidRPr="76F33C19">
        <w:rPr>
          <w:rFonts w:asciiTheme="majorHAnsi" w:eastAsiaTheme="majorEastAsia" w:hAnsiTheme="majorHAnsi" w:cstheme="majorBidi"/>
          <w:b/>
          <w:sz w:val="24"/>
          <w:szCs w:val="24"/>
        </w:rPr>
        <w:t>est</w:t>
      </w:r>
      <w:proofErr w:type="spellEnd"/>
      <w:r w:rsidRPr="76F33C19">
        <w:rPr>
          <w:rFonts w:asciiTheme="majorHAnsi" w:eastAsiaTheme="majorEastAsia" w:hAnsiTheme="majorHAnsi" w:cstheme="majorBidi"/>
          <w:b/>
          <w:sz w:val="24"/>
          <w:szCs w:val="24"/>
        </w:rPr>
        <w:t xml:space="preserve"> </w:t>
      </w:r>
      <w:proofErr w:type="spellStart"/>
      <w:r w:rsidRPr="76F33C19">
        <w:rPr>
          <w:rFonts w:asciiTheme="majorHAnsi" w:eastAsiaTheme="majorEastAsia" w:hAnsiTheme="majorHAnsi" w:cstheme="majorBidi"/>
          <w:b/>
          <w:sz w:val="24"/>
          <w:szCs w:val="24"/>
        </w:rPr>
        <w:t>en</w:t>
      </w:r>
      <w:proofErr w:type="spellEnd"/>
      <w:r w:rsidRPr="76F33C19">
        <w:rPr>
          <w:rFonts w:asciiTheme="majorHAnsi" w:eastAsiaTheme="majorEastAsia" w:hAnsiTheme="majorHAnsi" w:cstheme="majorBidi"/>
          <w:b/>
          <w:sz w:val="24"/>
          <w:szCs w:val="24"/>
        </w:rPr>
        <w:t xml:space="preserve"> </w:t>
      </w:r>
      <w:proofErr w:type="spellStart"/>
      <w:r w:rsidRPr="76F33C19">
        <w:rPr>
          <w:rFonts w:asciiTheme="majorHAnsi" w:eastAsiaTheme="majorEastAsia" w:hAnsiTheme="majorHAnsi" w:cstheme="majorBidi"/>
          <w:b/>
          <w:sz w:val="24"/>
          <w:szCs w:val="24"/>
        </w:rPr>
        <w:t>espèces</w:t>
      </w:r>
      <w:proofErr w:type="spellEnd"/>
      <w:r w:rsidRPr="76F33C19">
        <w:rPr>
          <w:rFonts w:asciiTheme="majorHAnsi" w:eastAsiaTheme="majorEastAsia" w:hAnsiTheme="majorHAnsi" w:cstheme="majorBidi"/>
          <w:b/>
          <w:sz w:val="24"/>
          <w:szCs w:val="24"/>
        </w:rPr>
        <w:t xml:space="preserve"> à la </w:t>
      </w:r>
      <w:proofErr w:type="spellStart"/>
      <w:r w:rsidRPr="76F33C19">
        <w:rPr>
          <w:rFonts w:asciiTheme="majorHAnsi" w:eastAsiaTheme="majorEastAsia" w:hAnsiTheme="majorHAnsi" w:cstheme="majorBidi"/>
          <w:b/>
          <w:sz w:val="24"/>
          <w:szCs w:val="24"/>
        </w:rPr>
        <w:t>banque</w:t>
      </w:r>
      <w:proofErr w:type="spellEnd"/>
      <w:r w:rsidRPr="76F33C19">
        <w:rPr>
          <w:rFonts w:asciiTheme="majorHAnsi" w:eastAsiaTheme="majorEastAsia" w:hAnsiTheme="majorHAnsi" w:cstheme="majorBidi"/>
          <w:b/>
          <w:sz w:val="24"/>
          <w:szCs w:val="24"/>
        </w:rPr>
        <w:t xml:space="preserve"> ? </w:t>
      </w:r>
      <w:proofErr w:type="spellStart"/>
      <w:r w:rsidRPr="76F33C19">
        <w:rPr>
          <w:rFonts w:asciiTheme="majorHAnsi" w:eastAsiaTheme="majorEastAsia" w:hAnsiTheme="majorHAnsi" w:cstheme="majorBidi"/>
          <w:b/>
          <w:sz w:val="24"/>
          <w:szCs w:val="24"/>
        </w:rPr>
        <w:t>Devrions</w:t>
      </w:r>
      <w:proofErr w:type="spellEnd"/>
      <w:r w:rsidRPr="76F33C19">
        <w:rPr>
          <w:rFonts w:asciiTheme="majorHAnsi" w:eastAsiaTheme="majorEastAsia" w:hAnsiTheme="majorHAnsi" w:cstheme="majorBidi"/>
          <w:b/>
          <w:sz w:val="24"/>
          <w:szCs w:val="24"/>
        </w:rPr>
        <w:t xml:space="preserve">-nous </w:t>
      </w:r>
      <w:proofErr w:type="spellStart"/>
      <w:r w:rsidRPr="76F33C19">
        <w:rPr>
          <w:rFonts w:asciiTheme="majorHAnsi" w:eastAsiaTheme="majorEastAsia" w:hAnsiTheme="majorHAnsi" w:cstheme="majorBidi"/>
          <w:b/>
          <w:sz w:val="24"/>
          <w:szCs w:val="24"/>
        </w:rPr>
        <w:t>avoir</w:t>
      </w:r>
      <w:proofErr w:type="spellEnd"/>
      <w:r w:rsidRPr="76F33C19">
        <w:rPr>
          <w:rFonts w:asciiTheme="majorHAnsi" w:eastAsiaTheme="majorEastAsia" w:hAnsiTheme="majorHAnsi" w:cstheme="majorBidi"/>
          <w:b/>
          <w:sz w:val="24"/>
          <w:szCs w:val="24"/>
        </w:rPr>
        <w:t xml:space="preserve"> </w:t>
      </w:r>
      <w:proofErr w:type="spellStart"/>
      <w:r w:rsidRPr="76F33C19">
        <w:rPr>
          <w:rFonts w:asciiTheme="majorHAnsi" w:eastAsiaTheme="majorEastAsia" w:hAnsiTheme="majorHAnsi" w:cstheme="majorBidi"/>
          <w:b/>
          <w:sz w:val="24"/>
          <w:szCs w:val="24"/>
        </w:rPr>
        <w:t>une</w:t>
      </w:r>
      <w:proofErr w:type="spellEnd"/>
      <w:r w:rsidRPr="76F33C19">
        <w:rPr>
          <w:rFonts w:asciiTheme="majorHAnsi" w:eastAsiaTheme="majorEastAsia" w:hAnsiTheme="majorHAnsi" w:cstheme="majorBidi"/>
          <w:b/>
          <w:sz w:val="24"/>
          <w:szCs w:val="24"/>
        </w:rPr>
        <w:t xml:space="preserve"> </w:t>
      </w:r>
      <w:proofErr w:type="spellStart"/>
      <w:r w:rsidRPr="76F33C19">
        <w:rPr>
          <w:rFonts w:asciiTheme="majorHAnsi" w:eastAsiaTheme="majorEastAsia" w:hAnsiTheme="majorHAnsi" w:cstheme="majorBidi"/>
          <w:b/>
          <w:sz w:val="24"/>
          <w:szCs w:val="24"/>
        </w:rPr>
        <w:t>contrepartie</w:t>
      </w:r>
      <w:proofErr w:type="spellEnd"/>
      <w:r w:rsidRPr="76F33C19">
        <w:rPr>
          <w:rFonts w:asciiTheme="majorHAnsi" w:eastAsiaTheme="majorEastAsia" w:hAnsiTheme="majorHAnsi" w:cstheme="majorBidi"/>
          <w:b/>
          <w:sz w:val="24"/>
          <w:szCs w:val="24"/>
        </w:rPr>
        <w:t xml:space="preserve"> </w:t>
      </w:r>
      <w:proofErr w:type="spellStart"/>
      <w:r w:rsidRPr="76F33C19">
        <w:rPr>
          <w:rFonts w:asciiTheme="majorHAnsi" w:eastAsiaTheme="majorEastAsia" w:hAnsiTheme="majorHAnsi" w:cstheme="majorBidi"/>
          <w:b/>
          <w:sz w:val="24"/>
          <w:szCs w:val="24"/>
        </w:rPr>
        <w:t>hébergée</w:t>
      </w:r>
      <w:proofErr w:type="spellEnd"/>
      <w:r w:rsidRPr="76F33C19">
        <w:rPr>
          <w:rFonts w:asciiTheme="majorHAnsi" w:eastAsiaTheme="majorEastAsia" w:hAnsiTheme="majorHAnsi" w:cstheme="majorBidi"/>
          <w:b/>
          <w:sz w:val="24"/>
          <w:szCs w:val="24"/>
        </w:rPr>
        <w:t xml:space="preserve"> dans </w:t>
      </w:r>
      <w:proofErr w:type="spellStart"/>
      <w:r w:rsidRPr="76F33C19">
        <w:rPr>
          <w:rFonts w:asciiTheme="majorHAnsi" w:eastAsiaTheme="majorEastAsia" w:hAnsiTheme="majorHAnsi" w:cstheme="majorBidi"/>
          <w:b/>
          <w:sz w:val="24"/>
          <w:szCs w:val="24"/>
        </w:rPr>
        <w:t>nos</w:t>
      </w:r>
      <w:proofErr w:type="spellEnd"/>
      <w:r w:rsidRPr="76F33C19">
        <w:rPr>
          <w:rFonts w:asciiTheme="majorHAnsi" w:eastAsiaTheme="majorEastAsia" w:hAnsiTheme="majorHAnsi" w:cstheme="majorBidi"/>
          <w:b/>
          <w:sz w:val="24"/>
          <w:szCs w:val="24"/>
        </w:rPr>
        <w:t xml:space="preserve"> </w:t>
      </w:r>
      <w:proofErr w:type="spellStart"/>
      <w:proofErr w:type="gramStart"/>
      <w:r w:rsidRPr="76F33C19">
        <w:rPr>
          <w:rFonts w:asciiTheme="majorHAnsi" w:eastAsiaTheme="majorEastAsia" w:hAnsiTheme="majorHAnsi" w:cstheme="majorBidi"/>
          <w:b/>
          <w:sz w:val="24"/>
          <w:szCs w:val="24"/>
        </w:rPr>
        <w:t>banques</w:t>
      </w:r>
      <w:proofErr w:type="spellEnd"/>
      <w:r w:rsidRPr="76F33C19">
        <w:rPr>
          <w:rFonts w:asciiTheme="majorHAnsi" w:eastAsiaTheme="majorEastAsia" w:hAnsiTheme="majorHAnsi" w:cstheme="majorBidi"/>
          <w:b/>
          <w:sz w:val="24"/>
          <w:szCs w:val="24"/>
        </w:rPr>
        <w:t xml:space="preserve"> ?</w:t>
      </w:r>
      <w:proofErr w:type="gramEnd"/>
    </w:p>
    <w:p w14:paraId="4A1F512B" w14:textId="3CF7806A"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R</w:t>
      </w:r>
      <w:proofErr w:type="gramStart"/>
      <w:r w:rsidRPr="659024A1">
        <w:rPr>
          <w:rFonts w:asciiTheme="majorHAnsi" w:eastAsiaTheme="majorEastAsia" w:hAnsiTheme="majorHAnsi" w:cstheme="majorBidi"/>
          <w:sz w:val="24"/>
          <w:szCs w:val="24"/>
        </w:rPr>
        <w:t>4 :</w:t>
      </w:r>
      <w:proofErr w:type="gram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L'équipe</w:t>
      </w:r>
      <w:proofErr w:type="spellEnd"/>
      <w:r w:rsidRPr="659024A1">
        <w:rPr>
          <w:rFonts w:asciiTheme="majorHAnsi" w:eastAsiaTheme="majorEastAsia" w:hAnsiTheme="majorHAnsi" w:cstheme="majorBidi"/>
          <w:sz w:val="24"/>
          <w:szCs w:val="24"/>
        </w:rPr>
        <w:t xml:space="preserve"> MSP a </w:t>
      </w:r>
      <w:proofErr w:type="spellStart"/>
      <w:r w:rsidRPr="659024A1">
        <w:rPr>
          <w:rFonts w:asciiTheme="majorHAnsi" w:eastAsiaTheme="majorEastAsia" w:hAnsiTheme="majorHAnsi" w:cstheme="majorBidi"/>
          <w:sz w:val="24"/>
          <w:szCs w:val="24"/>
        </w:rPr>
        <w:t>besoin</w:t>
      </w:r>
      <w:proofErr w:type="spellEnd"/>
      <w:r w:rsidRPr="659024A1">
        <w:rPr>
          <w:rFonts w:asciiTheme="majorHAnsi" w:eastAsiaTheme="majorEastAsia" w:hAnsiTheme="majorHAnsi" w:cstheme="majorBidi"/>
          <w:sz w:val="24"/>
          <w:szCs w:val="24"/>
        </w:rPr>
        <w:t xml:space="preserve"> de plus </w:t>
      </w:r>
      <w:proofErr w:type="spellStart"/>
      <w:r w:rsidRPr="659024A1">
        <w:rPr>
          <w:rFonts w:asciiTheme="majorHAnsi" w:eastAsiaTheme="majorEastAsia" w:hAnsiTheme="majorHAnsi" w:cstheme="majorBidi"/>
          <w:sz w:val="24"/>
          <w:szCs w:val="24"/>
        </w:rPr>
        <w:t>d'informations</w:t>
      </w:r>
      <w:proofErr w:type="spellEnd"/>
      <w:r w:rsidRPr="659024A1">
        <w:rPr>
          <w:rFonts w:asciiTheme="majorHAnsi" w:eastAsiaTheme="majorEastAsia" w:hAnsiTheme="majorHAnsi" w:cstheme="majorBidi"/>
          <w:sz w:val="24"/>
          <w:szCs w:val="24"/>
        </w:rPr>
        <w:t xml:space="preserve"> pour </w:t>
      </w:r>
      <w:proofErr w:type="spellStart"/>
      <w:r w:rsidRPr="659024A1">
        <w:rPr>
          <w:rFonts w:asciiTheme="majorHAnsi" w:eastAsiaTheme="majorEastAsia" w:hAnsiTheme="majorHAnsi" w:cstheme="majorBidi"/>
          <w:sz w:val="24"/>
          <w:szCs w:val="24"/>
        </w:rPr>
        <w:t>répondre</w:t>
      </w:r>
      <w:proofErr w:type="spellEnd"/>
      <w:r w:rsidRPr="659024A1">
        <w:rPr>
          <w:rFonts w:asciiTheme="majorHAnsi" w:eastAsiaTheme="majorEastAsia" w:hAnsiTheme="majorHAnsi" w:cstheme="majorBidi"/>
          <w:sz w:val="24"/>
          <w:szCs w:val="24"/>
        </w:rPr>
        <w:t xml:space="preserve"> à </w:t>
      </w:r>
      <w:proofErr w:type="spellStart"/>
      <w:r w:rsidRPr="659024A1">
        <w:rPr>
          <w:rFonts w:asciiTheme="majorHAnsi" w:eastAsiaTheme="majorEastAsia" w:hAnsiTheme="majorHAnsi" w:cstheme="majorBidi"/>
          <w:sz w:val="24"/>
          <w:szCs w:val="24"/>
        </w:rPr>
        <w:t>cette</w:t>
      </w:r>
      <w:proofErr w:type="spellEnd"/>
      <w:r w:rsidRPr="659024A1">
        <w:rPr>
          <w:rFonts w:asciiTheme="majorHAnsi" w:eastAsiaTheme="majorEastAsia" w:hAnsiTheme="majorHAnsi" w:cstheme="majorBidi"/>
          <w:sz w:val="24"/>
          <w:szCs w:val="24"/>
        </w:rPr>
        <w:t xml:space="preserve"> question. </w:t>
      </w:r>
      <w:proofErr w:type="spellStart"/>
      <w:r w:rsidRPr="659024A1">
        <w:rPr>
          <w:rFonts w:asciiTheme="majorHAnsi" w:eastAsiaTheme="majorEastAsia" w:hAnsiTheme="majorHAnsi" w:cstheme="majorBidi"/>
          <w:sz w:val="24"/>
          <w:szCs w:val="24"/>
        </w:rPr>
        <w:t>Veuillez</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soumettre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une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demande</w:t>
      </w:r>
      <w:proofErr w:type="spellEnd"/>
      <w:r w:rsidRPr="659024A1">
        <w:rPr>
          <w:rFonts w:asciiTheme="majorHAnsi" w:eastAsiaTheme="majorEastAsia" w:hAnsiTheme="majorHAnsi" w:cstheme="majorBidi"/>
          <w:sz w:val="24"/>
          <w:szCs w:val="24"/>
        </w:rPr>
        <w:t xml:space="preserve"> plus </w:t>
      </w:r>
      <w:proofErr w:type="spellStart"/>
      <w:r w:rsidRPr="659024A1">
        <w:rPr>
          <w:rFonts w:asciiTheme="majorHAnsi" w:eastAsiaTheme="majorEastAsia" w:hAnsiTheme="majorHAnsi" w:cstheme="majorBidi"/>
          <w:sz w:val="24"/>
          <w:szCs w:val="24"/>
        </w:rPr>
        <w:t>détaillée</w:t>
      </w:r>
      <w:proofErr w:type="spellEnd"/>
      <w:r w:rsidRPr="659024A1">
        <w:rPr>
          <w:rFonts w:asciiTheme="majorHAnsi" w:eastAsiaTheme="majorEastAsia" w:hAnsiTheme="majorHAnsi" w:cstheme="majorBidi"/>
          <w:sz w:val="24"/>
          <w:szCs w:val="24"/>
        </w:rPr>
        <w:t xml:space="preserve"> à grant_nofo@ftf-msp.org </w:t>
      </w:r>
      <w:proofErr w:type="spellStart"/>
      <w:r w:rsidRPr="659024A1">
        <w:rPr>
          <w:rFonts w:asciiTheme="majorHAnsi" w:eastAsiaTheme="majorEastAsia" w:hAnsiTheme="majorHAnsi" w:cstheme="majorBidi"/>
          <w:sz w:val="24"/>
          <w:szCs w:val="24"/>
        </w:rPr>
        <w:t>dès</w:t>
      </w:r>
      <w:proofErr w:type="spellEnd"/>
      <w:r w:rsidRPr="659024A1">
        <w:rPr>
          <w:rFonts w:asciiTheme="majorHAnsi" w:eastAsiaTheme="majorEastAsia" w:hAnsiTheme="majorHAnsi" w:cstheme="majorBidi"/>
          <w:sz w:val="24"/>
          <w:szCs w:val="24"/>
        </w:rPr>
        <w:t xml:space="preserve"> que possible.</w:t>
      </w:r>
    </w:p>
    <w:p w14:paraId="36BB4FAE" w14:textId="0B84CC52"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 xml:space="preserve"> </w:t>
      </w:r>
    </w:p>
    <w:p w14:paraId="53B745DB" w14:textId="20B6556B" w:rsidR="14828B2B" w:rsidRDefault="14828B2B" w:rsidP="59948D61">
      <w:pPr>
        <w:rPr>
          <w:rFonts w:asciiTheme="majorHAnsi" w:eastAsiaTheme="majorEastAsia" w:hAnsiTheme="majorHAnsi" w:cstheme="majorBidi"/>
          <w:b/>
          <w:sz w:val="24"/>
          <w:szCs w:val="24"/>
        </w:rPr>
      </w:pPr>
      <w:r w:rsidRPr="04808B26">
        <w:rPr>
          <w:rFonts w:asciiTheme="majorHAnsi" w:eastAsiaTheme="majorEastAsia" w:hAnsiTheme="majorHAnsi" w:cstheme="majorBidi"/>
          <w:b/>
          <w:sz w:val="24"/>
          <w:szCs w:val="24"/>
        </w:rPr>
        <w:t>Q</w:t>
      </w:r>
      <w:proofErr w:type="gramStart"/>
      <w:r w:rsidRPr="04808B26">
        <w:rPr>
          <w:rFonts w:asciiTheme="majorHAnsi" w:eastAsiaTheme="majorEastAsia" w:hAnsiTheme="majorHAnsi" w:cstheme="majorBidi"/>
          <w:b/>
          <w:sz w:val="24"/>
          <w:szCs w:val="24"/>
        </w:rPr>
        <w:t>5 :</w:t>
      </w:r>
      <w:proofErr w:type="gramEnd"/>
      <w:r w:rsidRPr="04808B26">
        <w:rPr>
          <w:rFonts w:asciiTheme="majorHAnsi" w:eastAsiaTheme="majorEastAsia" w:hAnsiTheme="majorHAnsi" w:cstheme="majorBidi"/>
          <w:b/>
          <w:sz w:val="24"/>
          <w:szCs w:val="24"/>
        </w:rPr>
        <w:t xml:space="preserve"> Une </w:t>
      </w:r>
      <w:proofErr w:type="spellStart"/>
      <w:r w:rsidRPr="04808B26">
        <w:rPr>
          <w:rFonts w:asciiTheme="majorHAnsi" w:eastAsiaTheme="majorEastAsia" w:hAnsiTheme="majorHAnsi" w:cstheme="majorBidi"/>
          <w:b/>
          <w:sz w:val="24"/>
          <w:szCs w:val="24"/>
        </w:rPr>
        <w:t>organisation</w:t>
      </w:r>
      <w:proofErr w:type="spellEnd"/>
      <w:r w:rsidRPr="04808B26">
        <w:rPr>
          <w:rFonts w:asciiTheme="majorHAnsi" w:eastAsiaTheme="majorEastAsia" w:hAnsiTheme="majorHAnsi" w:cstheme="majorBidi"/>
          <w:b/>
          <w:sz w:val="24"/>
          <w:szCs w:val="24"/>
        </w:rPr>
        <w:t xml:space="preserve"> à but non </w:t>
      </w:r>
      <w:proofErr w:type="spellStart"/>
      <w:r w:rsidRPr="04808B26">
        <w:rPr>
          <w:rFonts w:asciiTheme="majorHAnsi" w:eastAsiaTheme="majorEastAsia" w:hAnsiTheme="majorHAnsi" w:cstheme="majorBidi"/>
          <w:b/>
          <w:sz w:val="24"/>
          <w:szCs w:val="24"/>
        </w:rPr>
        <w:t>lucratif</w:t>
      </w:r>
      <w:proofErr w:type="spellEnd"/>
      <w:r w:rsidRPr="04808B26">
        <w:rPr>
          <w:rFonts w:asciiTheme="majorHAnsi" w:eastAsiaTheme="majorEastAsia" w:hAnsiTheme="majorHAnsi" w:cstheme="majorBidi"/>
          <w:b/>
          <w:sz w:val="24"/>
          <w:szCs w:val="24"/>
        </w:rPr>
        <w:t xml:space="preserve"> </w:t>
      </w:r>
      <w:proofErr w:type="spellStart"/>
      <w:r w:rsidRPr="04808B26">
        <w:rPr>
          <w:rFonts w:asciiTheme="majorHAnsi" w:eastAsiaTheme="majorEastAsia" w:hAnsiTheme="majorHAnsi" w:cstheme="majorBidi"/>
          <w:b/>
          <w:sz w:val="24"/>
          <w:szCs w:val="24"/>
        </w:rPr>
        <w:t>peut-elle</w:t>
      </w:r>
      <w:proofErr w:type="spellEnd"/>
      <w:r w:rsidRPr="04808B26">
        <w:rPr>
          <w:rFonts w:asciiTheme="majorHAnsi" w:eastAsiaTheme="majorEastAsia" w:hAnsiTheme="majorHAnsi" w:cstheme="majorBidi"/>
          <w:b/>
          <w:sz w:val="24"/>
          <w:szCs w:val="24"/>
        </w:rPr>
        <w:t xml:space="preserve"> </w:t>
      </w:r>
      <w:proofErr w:type="spellStart"/>
      <w:r w:rsidRPr="04808B26">
        <w:rPr>
          <w:rFonts w:asciiTheme="majorHAnsi" w:eastAsiaTheme="majorEastAsia" w:hAnsiTheme="majorHAnsi" w:cstheme="majorBidi"/>
          <w:b/>
          <w:sz w:val="24"/>
          <w:szCs w:val="24"/>
        </w:rPr>
        <w:t>soumettre</w:t>
      </w:r>
      <w:proofErr w:type="spellEnd"/>
      <w:r w:rsidRPr="04808B26">
        <w:rPr>
          <w:rFonts w:asciiTheme="majorHAnsi" w:eastAsiaTheme="majorEastAsia" w:hAnsiTheme="majorHAnsi" w:cstheme="majorBidi"/>
          <w:b/>
          <w:sz w:val="24"/>
          <w:szCs w:val="24"/>
        </w:rPr>
        <w:t xml:space="preserve"> deux </w:t>
      </w:r>
      <w:proofErr w:type="spellStart"/>
      <w:r w:rsidRPr="04808B26">
        <w:rPr>
          <w:rFonts w:asciiTheme="majorHAnsi" w:eastAsiaTheme="majorEastAsia" w:hAnsiTheme="majorHAnsi" w:cstheme="majorBidi"/>
          <w:b/>
          <w:sz w:val="24"/>
          <w:szCs w:val="24"/>
        </w:rPr>
        <w:t>ou</w:t>
      </w:r>
      <w:proofErr w:type="spellEnd"/>
      <w:r w:rsidRPr="04808B26">
        <w:rPr>
          <w:rFonts w:asciiTheme="majorHAnsi" w:eastAsiaTheme="majorEastAsia" w:hAnsiTheme="majorHAnsi" w:cstheme="majorBidi"/>
          <w:b/>
          <w:sz w:val="24"/>
          <w:szCs w:val="24"/>
        </w:rPr>
        <w:t xml:space="preserve"> trois </w:t>
      </w:r>
      <w:proofErr w:type="spellStart"/>
      <w:r w:rsidRPr="04808B26">
        <w:rPr>
          <w:rFonts w:asciiTheme="majorHAnsi" w:eastAsiaTheme="majorEastAsia" w:hAnsiTheme="majorHAnsi" w:cstheme="majorBidi"/>
          <w:b/>
          <w:sz w:val="24"/>
          <w:szCs w:val="24"/>
        </w:rPr>
        <w:t>projets</w:t>
      </w:r>
      <w:proofErr w:type="spellEnd"/>
      <w:r w:rsidRPr="04808B26">
        <w:rPr>
          <w:rFonts w:asciiTheme="majorHAnsi" w:eastAsiaTheme="majorEastAsia" w:hAnsiTheme="majorHAnsi" w:cstheme="majorBidi"/>
          <w:b/>
          <w:sz w:val="24"/>
          <w:szCs w:val="24"/>
        </w:rPr>
        <w:t xml:space="preserve"> ?</w:t>
      </w:r>
    </w:p>
    <w:p w14:paraId="738F779E" w14:textId="091252E3" w:rsidR="14828B2B" w:rsidRDefault="5AA272A2" w:rsidP="59948D61">
      <w:pPr>
        <w:rPr>
          <w:rFonts w:asciiTheme="majorHAnsi" w:eastAsiaTheme="majorEastAsia" w:hAnsiTheme="majorHAnsi" w:cstheme="majorBidi"/>
          <w:sz w:val="24"/>
          <w:szCs w:val="24"/>
        </w:rPr>
      </w:pPr>
      <w:r w:rsidRPr="696F5D98">
        <w:rPr>
          <w:rFonts w:asciiTheme="majorHAnsi" w:eastAsiaTheme="majorEastAsia" w:hAnsiTheme="majorHAnsi" w:cstheme="majorBidi"/>
          <w:sz w:val="24"/>
          <w:szCs w:val="24"/>
        </w:rPr>
        <w:t>A</w:t>
      </w:r>
      <w:proofErr w:type="gramStart"/>
      <w:r w:rsidRPr="696F5D98">
        <w:rPr>
          <w:rFonts w:asciiTheme="majorHAnsi" w:eastAsiaTheme="majorEastAsia" w:hAnsiTheme="majorHAnsi" w:cstheme="majorBidi"/>
          <w:sz w:val="24"/>
          <w:szCs w:val="24"/>
        </w:rPr>
        <w:t>5 :</w:t>
      </w:r>
      <w:proofErr w:type="gramEnd"/>
      <w:r w:rsidRPr="696F5D98">
        <w:rPr>
          <w:rFonts w:asciiTheme="majorHAnsi" w:eastAsiaTheme="majorEastAsia" w:hAnsiTheme="majorHAnsi" w:cstheme="majorBidi"/>
          <w:sz w:val="24"/>
          <w:szCs w:val="24"/>
        </w:rPr>
        <w:t xml:space="preserve"> </w:t>
      </w:r>
      <w:proofErr w:type="spellStart"/>
      <w:r w:rsidR="39F4E53B" w:rsidRPr="696F5D98">
        <w:rPr>
          <w:rFonts w:asciiTheme="majorHAnsi" w:eastAsiaTheme="majorEastAsia" w:hAnsiTheme="majorHAnsi" w:cstheme="majorBidi"/>
          <w:sz w:val="24"/>
          <w:szCs w:val="24"/>
        </w:rPr>
        <w:t>Cet</w:t>
      </w:r>
      <w:proofErr w:type="spellEnd"/>
      <w:r w:rsidR="39F4E53B" w:rsidRPr="696F5D98">
        <w:rPr>
          <w:rFonts w:asciiTheme="majorHAnsi" w:eastAsiaTheme="majorEastAsia" w:hAnsiTheme="majorHAnsi" w:cstheme="majorBidi"/>
          <w:sz w:val="24"/>
          <w:szCs w:val="24"/>
        </w:rPr>
        <w:t xml:space="preserve"> RFA </w:t>
      </w:r>
      <w:proofErr w:type="spellStart"/>
      <w:r w:rsidR="39F4E53B" w:rsidRPr="696F5D98">
        <w:rPr>
          <w:rFonts w:asciiTheme="majorHAnsi" w:eastAsiaTheme="majorEastAsia" w:hAnsiTheme="majorHAnsi" w:cstheme="majorBidi"/>
          <w:sz w:val="24"/>
          <w:szCs w:val="24"/>
        </w:rPr>
        <w:t>cherche</w:t>
      </w:r>
      <w:proofErr w:type="spellEnd"/>
      <w:r w:rsidR="39F4E53B" w:rsidRPr="696F5D98">
        <w:rPr>
          <w:rFonts w:asciiTheme="majorHAnsi" w:eastAsiaTheme="majorEastAsia" w:hAnsiTheme="majorHAnsi" w:cstheme="majorBidi"/>
          <w:sz w:val="24"/>
          <w:szCs w:val="24"/>
        </w:rPr>
        <w:t xml:space="preserve"> à </w:t>
      </w:r>
      <w:proofErr w:type="spellStart"/>
      <w:r w:rsidR="39F4E53B" w:rsidRPr="696F5D98">
        <w:rPr>
          <w:rFonts w:asciiTheme="majorHAnsi" w:eastAsiaTheme="majorEastAsia" w:hAnsiTheme="majorHAnsi" w:cstheme="majorBidi"/>
          <w:sz w:val="24"/>
          <w:szCs w:val="24"/>
        </w:rPr>
        <w:t>soutenir</w:t>
      </w:r>
      <w:proofErr w:type="spellEnd"/>
      <w:r w:rsidR="39F4E53B" w:rsidRPr="696F5D98">
        <w:rPr>
          <w:rFonts w:asciiTheme="majorHAnsi" w:eastAsiaTheme="majorEastAsia" w:hAnsiTheme="majorHAnsi" w:cstheme="majorBidi"/>
          <w:sz w:val="24"/>
          <w:szCs w:val="24"/>
        </w:rPr>
        <w:t xml:space="preserve"> les concepts </w:t>
      </w:r>
      <w:proofErr w:type="spellStart"/>
      <w:r w:rsidR="39F4E53B" w:rsidRPr="696F5D98">
        <w:rPr>
          <w:rFonts w:asciiTheme="majorHAnsi" w:eastAsiaTheme="majorEastAsia" w:hAnsiTheme="majorHAnsi" w:cstheme="majorBidi"/>
          <w:sz w:val="24"/>
          <w:szCs w:val="24"/>
        </w:rPr>
        <w:t>commerciaux</w:t>
      </w:r>
      <w:proofErr w:type="spellEnd"/>
      <w:r w:rsidR="39F4E53B" w:rsidRPr="696F5D98">
        <w:rPr>
          <w:rFonts w:asciiTheme="majorHAnsi" w:eastAsiaTheme="majorEastAsia" w:hAnsiTheme="majorHAnsi" w:cstheme="majorBidi"/>
          <w:sz w:val="24"/>
          <w:szCs w:val="24"/>
        </w:rPr>
        <w:t xml:space="preserve"> durables des </w:t>
      </w:r>
      <w:proofErr w:type="spellStart"/>
      <w:r w:rsidR="39F4E53B" w:rsidRPr="696F5D98">
        <w:rPr>
          <w:rFonts w:asciiTheme="majorHAnsi" w:eastAsiaTheme="majorEastAsia" w:hAnsiTheme="majorHAnsi" w:cstheme="majorBidi"/>
          <w:sz w:val="24"/>
          <w:szCs w:val="24"/>
        </w:rPr>
        <w:t>entreprises</w:t>
      </w:r>
      <w:proofErr w:type="spellEnd"/>
      <w:r w:rsidR="39F4E53B" w:rsidRPr="696F5D98">
        <w:rPr>
          <w:rFonts w:asciiTheme="majorHAnsi" w:eastAsiaTheme="majorEastAsia" w:hAnsiTheme="majorHAnsi" w:cstheme="majorBidi"/>
          <w:sz w:val="24"/>
          <w:szCs w:val="24"/>
        </w:rPr>
        <w:t xml:space="preserve">, qui </w:t>
      </w:r>
      <w:proofErr w:type="spellStart"/>
      <w:r w:rsidR="39F4E53B" w:rsidRPr="696F5D98">
        <w:rPr>
          <w:rFonts w:asciiTheme="majorHAnsi" w:eastAsiaTheme="majorEastAsia" w:hAnsiTheme="majorHAnsi" w:cstheme="majorBidi"/>
          <w:sz w:val="24"/>
          <w:szCs w:val="24"/>
        </w:rPr>
        <w:t>peuvent</w:t>
      </w:r>
      <w:proofErr w:type="spellEnd"/>
      <w:r w:rsidR="39F4E53B" w:rsidRPr="696F5D98">
        <w:rPr>
          <w:rFonts w:asciiTheme="majorHAnsi" w:eastAsiaTheme="majorEastAsia" w:hAnsiTheme="majorHAnsi" w:cstheme="majorBidi"/>
          <w:sz w:val="24"/>
          <w:szCs w:val="24"/>
        </w:rPr>
        <w:t xml:space="preserve"> </w:t>
      </w:r>
      <w:proofErr w:type="spellStart"/>
      <w:r w:rsidR="39F4E53B" w:rsidRPr="696F5D98">
        <w:rPr>
          <w:rFonts w:asciiTheme="majorHAnsi" w:eastAsiaTheme="majorEastAsia" w:hAnsiTheme="majorHAnsi" w:cstheme="majorBidi"/>
          <w:sz w:val="24"/>
          <w:szCs w:val="24"/>
        </w:rPr>
        <w:t>inclure</w:t>
      </w:r>
      <w:proofErr w:type="spellEnd"/>
      <w:r w:rsidR="39F4E53B" w:rsidRPr="696F5D98">
        <w:rPr>
          <w:rFonts w:asciiTheme="majorHAnsi" w:eastAsiaTheme="majorEastAsia" w:hAnsiTheme="majorHAnsi" w:cstheme="majorBidi"/>
          <w:sz w:val="24"/>
          <w:szCs w:val="24"/>
        </w:rPr>
        <w:t xml:space="preserve"> des </w:t>
      </w:r>
      <w:proofErr w:type="spellStart"/>
      <w:r w:rsidR="39F4E53B" w:rsidRPr="696F5D98">
        <w:rPr>
          <w:rFonts w:asciiTheme="majorHAnsi" w:eastAsiaTheme="majorEastAsia" w:hAnsiTheme="majorHAnsi" w:cstheme="majorBidi"/>
          <w:sz w:val="24"/>
          <w:szCs w:val="24"/>
        </w:rPr>
        <w:t>entreprises</w:t>
      </w:r>
      <w:proofErr w:type="spellEnd"/>
      <w:r w:rsidR="39F4E53B" w:rsidRPr="696F5D98">
        <w:rPr>
          <w:rFonts w:asciiTheme="majorHAnsi" w:eastAsiaTheme="majorEastAsia" w:hAnsiTheme="majorHAnsi" w:cstheme="majorBidi"/>
          <w:sz w:val="24"/>
          <w:szCs w:val="24"/>
        </w:rPr>
        <w:t xml:space="preserve"> </w:t>
      </w:r>
      <w:proofErr w:type="spellStart"/>
      <w:r w:rsidR="39F4E53B" w:rsidRPr="696F5D98">
        <w:rPr>
          <w:rFonts w:asciiTheme="majorHAnsi" w:eastAsiaTheme="majorEastAsia" w:hAnsiTheme="majorHAnsi" w:cstheme="majorBidi"/>
          <w:sz w:val="24"/>
          <w:szCs w:val="24"/>
        </w:rPr>
        <w:t>sociales</w:t>
      </w:r>
      <w:proofErr w:type="spellEnd"/>
      <w:r w:rsidR="39F4E53B" w:rsidRPr="696F5D98">
        <w:rPr>
          <w:rFonts w:asciiTheme="majorHAnsi" w:eastAsiaTheme="majorEastAsia" w:hAnsiTheme="majorHAnsi" w:cstheme="majorBidi"/>
          <w:sz w:val="24"/>
          <w:szCs w:val="24"/>
        </w:rPr>
        <w:t xml:space="preserve">, </w:t>
      </w:r>
      <w:proofErr w:type="spellStart"/>
      <w:r w:rsidR="39F4E53B" w:rsidRPr="696F5D98">
        <w:rPr>
          <w:rFonts w:asciiTheme="majorHAnsi" w:eastAsiaTheme="majorEastAsia" w:hAnsiTheme="majorHAnsi" w:cstheme="majorBidi"/>
          <w:sz w:val="24"/>
          <w:szCs w:val="24"/>
        </w:rPr>
        <w:t>mais</w:t>
      </w:r>
      <w:proofErr w:type="spellEnd"/>
      <w:r w:rsidR="39F4E53B" w:rsidRPr="696F5D98">
        <w:rPr>
          <w:rFonts w:asciiTheme="majorHAnsi" w:eastAsiaTheme="majorEastAsia" w:hAnsiTheme="majorHAnsi" w:cstheme="majorBidi"/>
          <w:sz w:val="24"/>
          <w:szCs w:val="24"/>
        </w:rPr>
        <w:t xml:space="preserve"> pas des </w:t>
      </w:r>
      <w:proofErr w:type="spellStart"/>
      <w:r w:rsidR="39F4E53B" w:rsidRPr="696F5D98">
        <w:rPr>
          <w:rFonts w:asciiTheme="majorHAnsi" w:eastAsiaTheme="majorEastAsia" w:hAnsiTheme="majorHAnsi" w:cstheme="majorBidi"/>
          <w:sz w:val="24"/>
          <w:szCs w:val="24"/>
        </w:rPr>
        <w:t>organisations</w:t>
      </w:r>
      <w:proofErr w:type="spellEnd"/>
      <w:r w:rsidR="39F4E53B" w:rsidRPr="696F5D98">
        <w:rPr>
          <w:rFonts w:asciiTheme="majorHAnsi" w:eastAsiaTheme="majorEastAsia" w:hAnsiTheme="majorHAnsi" w:cstheme="majorBidi"/>
          <w:sz w:val="24"/>
          <w:szCs w:val="24"/>
        </w:rPr>
        <w:t xml:space="preserve"> non </w:t>
      </w:r>
      <w:proofErr w:type="spellStart"/>
      <w:r w:rsidR="39F4E53B" w:rsidRPr="696F5D98">
        <w:rPr>
          <w:rFonts w:asciiTheme="majorHAnsi" w:eastAsiaTheme="majorEastAsia" w:hAnsiTheme="majorHAnsi" w:cstheme="majorBidi"/>
          <w:sz w:val="24"/>
          <w:szCs w:val="24"/>
        </w:rPr>
        <w:t>gouvernementales</w:t>
      </w:r>
      <w:proofErr w:type="spellEnd"/>
      <w:r w:rsidR="39F4E53B" w:rsidRPr="696F5D98">
        <w:rPr>
          <w:rFonts w:asciiTheme="majorHAnsi" w:eastAsiaTheme="majorEastAsia" w:hAnsiTheme="majorHAnsi" w:cstheme="majorBidi"/>
          <w:sz w:val="24"/>
          <w:szCs w:val="24"/>
        </w:rPr>
        <w:t>.</w:t>
      </w:r>
      <w:r w:rsidRPr="696F5D98">
        <w:rPr>
          <w:rFonts w:asciiTheme="majorHAnsi" w:eastAsiaTheme="majorEastAsia" w:hAnsiTheme="majorHAnsi" w:cstheme="majorBidi"/>
          <w:sz w:val="24"/>
          <w:szCs w:val="24"/>
        </w:rPr>
        <w:t xml:space="preserve"> </w:t>
      </w:r>
    </w:p>
    <w:p w14:paraId="0C18AB7B" w14:textId="234EE7FE" w:rsidR="696F5D98" w:rsidRDefault="696F5D98" w:rsidP="696F5D98">
      <w:pPr>
        <w:rPr>
          <w:rFonts w:asciiTheme="majorHAnsi" w:eastAsiaTheme="majorEastAsia" w:hAnsiTheme="majorHAnsi" w:cstheme="majorBidi"/>
          <w:b/>
          <w:bCs/>
          <w:sz w:val="24"/>
          <w:szCs w:val="24"/>
        </w:rPr>
      </w:pPr>
    </w:p>
    <w:p w14:paraId="73AE5F24" w14:textId="732F9181" w:rsidR="14828B2B" w:rsidRDefault="14828B2B" w:rsidP="59948D61">
      <w:pPr>
        <w:rPr>
          <w:rFonts w:asciiTheme="majorHAnsi" w:eastAsiaTheme="majorEastAsia" w:hAnsiTheme="majorHAnsi" w:cstheme="majorBidi"/>
          <w:b/>
          <w:sz w:val="24"/>
          <w:szCs w:val="24"/>
        </w:rPr>
      </w:pPr>
      <w:r w:rsidRPr="3228E6EF">
        <w:rPr>
          <w:rFonts w:asciiTheme="majorHAnsi" w:eastAsiaTheme="majorEastAsia" w:hAnsiTheme="majorHAnsi" w:cstheme="majorBidi"/>
          <w:b/>
          <w:sz w:val="24"/>
          <w:szCs w:val="24"/>
        </w:rPr>
        <w:t xml:space="preserve">Q6. Si le </w:t>
      </w:r>
      <w:proofErr w:type="spellStart"/>
      <w:r w:rsidRPr="3228E6EF">
        <w:rPr>
          <w:rFonts w:asciiTheme="majorHAnsi" w:eastAsiaTheme="majorEastAsia" w:hAnsiTheme="majorHAnsi" w:cstheme="majorBidi"/>
          <w:b/>
          <w:sz w:val="24"/>
          <w:szCs w:val="24"/>
        </w:rPr>
        <w:t>projet</w:t>
      </w:r>
      <w:proofErr w:type="spellEnd"/>
      <w:r w:rsidRPr="3228E6EF">
        <w:rPr>
          <w:rFonts w:asciiTheme="majorHAnsi" w:eastAsiaTheme="majorEastAsia" w:hAnsiTheme="majorHAnsi" w:cstheme="majorBidi"/>
          <w:b/>
          <w:sz w:val="24"/>
          <w:szCs w:val="24"/>
        </w:rPr>
        <w:t xml:space="preserve"> </w:t>
      </w:r>
      <w:proofErr w:type="spellStart"/>
      <w:r w:rsidRPr="3228E6EF">
        <w:rPr>
          <w:rFonts w:asciiTheme="majorHAnsi" w:eastAsiaTheme="majorEastAsia" w:hAnsiTheme="majorHAnsi" w:cstheme="majorBidi"/>
          <w:b/>
          <w:sz w:val="24"/>
          <w:szCs w:val="24"/>
        </w:rPr>
        <w:t>est</w:t>
      </w:r>
      <w:proofErr w:type="spellEnd"/>
      <w:r w:rsidRPr="3228E6EF">
        <w:rPr>
          <w:rFonts w:asciiTheme="majorHAnsi" w:eastAsiaTheme="majorEastAsia" w:hAnsiTheme="majorHAnsi" w:cstheme="majorBidi"/>
          <w:b/>
          <w:sz w:val="24"/>
          <w:szCs w:val="24"/>
        </w:rPr>
        <w:t xml:space="preserve"> </w:t>
      </w:r>
      <w:proofErr w:type="spellStart"/>
      <w:r w:rsidRPr="3228E6EF">
        <w:rPr>
          <w:rFonts w:asciiTheme="majorHAnsi" w:eastAsiaTheme="majorEastAsia" w:hAnsiTheme="majorHAnsi" w:cstheme="majorBidi"/>
          <w:b/>
          <w:sz w:val="24"/>
          <w:szCs w:val="24"/>
        </w:rPr>
        <w:t>présenté</w:t>
      </w:r>
      <w:proofErr w:type="spellEnd"/>
      <w:r w:rsidRPr="3228E6EF">
        <w:rPr>
          <w:rFonts w:asciiTheme="majorHAnsi" w:eastAsiaTheme="majorEastAsia" w:hAnsiTheme="majorHAnsi" w:cstheme="majorBidi"/>
          <w:b/>
          <w:sz w:val="24"/>
          <w:szCs w:val="24"/>
        </w:rPr>
        <w:t xml:space="preserve"> par un consortium, </w:t>
      </w:r>
      <w:proofErr w:type="spellStart"/>
      <w:r w:rsidRPr="3228E6EF">
        <w:rPr>
          <w:rFonts w:asciiTheme="majorHAnsi" w:eastAsiaTheme="majorEastAsia" w:hAnsiTheme="majorHAnsi" w:cstheme="majorBidi"/>
          <w:b/>
          <w:sz w:val="24"/>
          <w:szCs w:val="24"/>
        </w:rPr>
        <w:t>est</w:t>
      </w:r>
      <w:proofErr w:type="spellEnd"/>
      <w:r w:rsidRPr="3228E6EF">
        <w:rPr>
          <w:rFonts w:asciiTheme="majorHAnsi" w:eastAsiaTheme="majorEastAsia" w:hAnsiTheme="majorHAnsi" w:cstheme="majorBidi"/>
          <w:b/>
          <w:sz w:val="24"/>
          <w:szCs w:val="24"/>
        </w:rPr>
        <w:t xml:space="preserve">-il </w:t>
      </w:r>
      <w:proofErr w:type="spellStart"/>
      <w:proofErr w:type="gramStart"/>
      <w:r w:rsidRPr="3228E6EF">
        <w:rPr>
          <w:rFonts w:asciiTheme="majorHAnsi" w:eastAsiaTheme="majorEastAsia" w:hAnsiTheme="majorHAnsi" w:cstheme="majorBidi"/>
          <w:b/>
          <w:sz w:val="24"/>
          <w:szCs w:val="24"/>
        </w:rPr>
        <w:t>éligible</w:t>
      </w:r>
      <w:proofErr w:type="spellEnd"/>
      <w:r w:rsidRPr="3228E6EF">
        <w:rPr>
          <w:rFonts w:asciiTheme="majorHAnsi" w:eastAsiaTheme="majorEastAsia" w:hAnsiTheme="majorHAnsi" w:cstheme="majorBidi"/>
          <w:b/>
          <w:sz w:val="24"/>
          <w:szCs w:val="24"/>
        </w:rPr>
        <w:t xml:space="preserve"> ?</w:t>
      </w:r>
      <w:proofErr w:type="gramEnd"/>
    </w:p>
    <w:p w14:paraId="65A997C8" w14:textId="158563FA"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R</w:t>
      </w:r>
      <w:proofErr w:type="gramStart"/>
      <w:r w:rsidRPr="659024A1">
        <w:rPr>
          <w:rFonts w:asciiTheme="majorHAnsi" w:eastAsiaTheme="majorEastAsia" w:hAnsiTheme="majorHAnsi" w:cstheme="majorBidi"/>
          <w:sz w:val="24"/>
          <w:szCs w:val="24"/>
        </w:rPr>
        <w:t>6 :</w:t>
      </w:r>
      <w:proofErr w:type="gram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Oui</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mais</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une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entreprise</w:t>
      </w:r>
      <w:proofErr w:type="spellEnd"/>
      <w:r w:rsidRPr="659024A1">
        <w:rPr>
          <w:rFonts w:asciiTheme="majorHAnsi" w:eastAsiaTheme="majorEastAsia" w:hAnsiTheme="majorHAnsi" w:cstheme="majorBidi"/>
          <w:sz w:val="24"/>
          <w:szCs w:val="24"/>
        </w:rPr>
        <w:t xml:space="preserve"> du </w:t>
      </w:r>
      <w:proofErr w:type="spellStart"/>
      <w:r w:rsidRPr="659024A1">
        <w:rPr>
          <w:rFonts w:asciiTheme="majorHAnsi" w:eastAsiaTheme="majorEastAsia" w:hAnsiTheme="majorHAnsi" w:cstheme="majorBidi"/>
          <w:sz w:val="24"/>
          <w:szCs w:val="24"/>
        </w:rPr>
        <w:t>secteur</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privé</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devrait</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être</w:t>
      </w:r>
      <w:proofErr w:type="spellEnd"/>
      <w:r w:rsidRPr="659024A1">
        <w:rPr>
          <w:rFonts w:asciiTheme="majorHAnsi" w:eastAsiaTheme="majorEastAsia" w:hAnsiTheme="majorHAnsi" w:cstheme="majorBidi"/>
          <w:sz w:val="24"/>
          <w:szCs w:val="24"/>
        </w:rPr>
        <w:t xml:space="preserve"> le </w:t>
      </w:r>
      <w:proofErr w:type="spellStart"/>
      <w:r w:rsidRPr="659024A1">
        <w:rPr>
          <w:rFonts w:asciiTheme="majorHAnsi" w:eastAsiaTheme="majorEastAsia" w:hAnsiTheme="majorHAnsi" w:cstheme="majorBidi"/>
          <w:sz w:val="24"/>
          <w:szCs w:val="24"/>
        </w:rPr>
        <w:t>demandeur</w:t>
      </w:r>
      <w:proofErr w:type="spellEnd"/>
      <w:r w:rsidRPr="659024A1">
        <w:rPr>
          <w:rFonts w:asciiTheme="majorHAnsi" w:eastAsiaTheme="majorEastAsia" w:hAnsiTheme="majorHAnsi" w:cstheme="majorBidi"/>
          <w:sz w:val="24"/>
          <w:szCs w:val="24"/>
        </w:rPr>
        <w:t xml:space="preserve"> principal et assumer la </w:t>
      </w:r>
      <w:proofErr w:type="spellStart"/>
      <w:r w:rsidRPr="659024A1">
        <w:rPr>
          <w:rFonts w:asciiTheme="majorHAnsi" w:eastAsiaTheme="majorEastAsia" w:hAnsiTheme="majorHAnsi" w:cstheme="majorBidi"/>
          <w:sz w:val="24"/>
          <w:szCs w:val="24"/>
        </w:rPr>
        <w:t>responsabilité</w:t>
      </w:r>
      <w:proofErr w:type="spellEnd"/>
      <w:r w:rsidRPr="659024A1">
        <w:rPr>
          <w:rFonts w:asciiTheme="majorHAnsi" w:eastAsiaTheme="majorEastAsia" w:hAnsiTheme="majorHAnsi" w:cstheme="majorBidi"/>
          <w:sz w:val="24"/>
          <w:szCs w:val="24"/>
        </w:rPr>
        <w:t xml:space="preserve"> financière et </w:t>
      </w:r>
      <w:proofErr w:type="spellStart"/>
      <w:r w:rsidRPr="659024A1">
        <w:rPr>
          <w:rFonts w:asciiTheme="majorHAnsi" w:eastAsiaTheme="majorEastAsia" w:hAnsiTheme="majorHAnsi" w:cstheme="majorBidi"/>
          <w:sz w:val="24"/>
          <w:szCs w:val="24"/>
        </w:rPr>
        <w:t>contractuelle</w:t>
      </w:r>
      <w:proofErr w:type="spellEnd"/>
      <w:r w:rsidRPr="659024A1">
        <w:rPr>
          <w:rFonts w:asciiTheme="majorHAnsi" w:eastAsiaTheme="majorEastAsia" w:hAnsiTheme="majorHAnsi" w:cstheme="majorBidi"/>
          <w:sz w:val="24"/>
          <w:szCs w:val="24"/>
        </w:rPr>
        <w:t>.</w:t>
      </w:r>
    </w:p>
    <w:p w14:paraId="2FD4EDC5" w14:textId="7031F4C1"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 xml:space="preserve"> </w:t>
      </w:r>
    </w:p>
    <w:p w14:paraId="48C0F521" w14:textId="3DF77F94" w:rsidR="14828B2B" w:rsidRDefault="14828B2B" w:rsidP="59948D61">
      <w:pPr>
        <w:rPr>
          <w:rFonts w:asciiTheme="majorHAnsi" w:eastAsiaTheme="majorEastAsia" w:hAnsiTheme="majorHAnsi" w:cstheme="majorBidi"/>
          <w:b/>
          <w:sz w:val="24"/>
          <w:szCs w:val="24"/>
        </w:rPr>
      </w:pPr>
      <w:r w:rsidRPr="3FB635FB">
        <w:rPr>
          <w:rFonts w:asciiTheme="majorHAnsi" w:eastAsiaTheme="majorEastAsia" w:hAnsiTheme="majorHAnsi" w:cstheme="majorBidi"/>
          <w:b/>
          <w:sz w:val="24"/>
          <w:szCs w:val="24"/>
        </w:rPr>
        <w:t xml:space="preserve">Q7. </w:t>
      </w:r>
      <w:proofErr w:type="spellStart"/>
      <w:r w:rsidRPr="3FB635FB">
        <w:rPr>
          <w:rFonts w:asciiTheme="majorHAnsi" w:eastAsiaTheme="majorEastAsia" w:hAnsiTheme="majorHAnsi" w:cstheme="majorBidi"/>
          <w:b/>
          <w:sz w:val="24"/>
          <w:szCs w:val="24"/>
        </w:rPr>
        <w:t>Quels</w:t>
      </w:r>
      <w:proofErr w:type="spellEnd"/>
      <w:r w:rsidRPr="3FB635FB">
        <w:rPr>
          <w:rFonts w:asciiTheme="majorHAnsi" w:eastAsiaTheme="majorEastAsia" w:hAnsiTheme="majorHAnsi" w:cstheme="majorBidi"/>
          <w:b/>
          <w:sz w:val="24"/>
          <w:szCs w:val="24"/>
        </w:rPr>
        <w:t xml:space="preserve"> </w:t>
      </w:r>
      <w:proofErr w:type="spellStart"/>
      <w:r w:rsidRPr="3FB635FB">
        <w:rPr>
          <w:rFonts w:asciiTheme="majorHAnsi" w:eastAsiaTheme="majorEastAsia" w:hAnsiTheme="majorHAnsi" w:cstheme="majorBidi"/>
          <w:b/>
          <w:sz w:val="24"/>
          <w:szCs w:val="24"/>
        </w:rPr>
        <w:t>sont</w:t>
      </w:r>
      <w:proofErr w:type="spellEnd"/>
      <w:r w:rsidRPr="3FB635FB">
        <w:rPr>
          <w:rFonts w:asciiTheme="majorHAnsi" w:eastAsiaTheme="majorEastAsia" w:hAnsiTheme="majorHAnsi" w:cstheme="majorBidi"/>
          <w:b/>
          <w:sz w:val="24"/>
          <w:szCs w:val="24"/>
        </w:rPr>
        <w:t xml:space="preserve"> les plafonds </w:t>
      </w:r>
      <w:proofErr w:type="spellStart"/>
      <w:r w:rsidRPr="3FB635FB">
        <w:rPr>
          <w:rFonts w:asciiTheme="majorHAnsi" w:eastAsiaTheme="majorEastAsia" w:hAnsiTheme="majorHAnsi" w:cstheme="majorBidi"/>
          <w:b/>
          <w:sz w:val="24"/>
          <w:szCs w:val="24"/>
        </w:rPr>
        <w:t>budgétaires</w:t>
      </w:r>
      <w:proofErr w:type="spellEnd"/>
      <w:r w:rsidRPr="3FB635FB">
        <w:rPr>
          <w:rFonts w:asciiTheme="majorHAnsi" w:eastAsiaTheme="majorEastAsia" w:hAnsiTheme="majorHAnsi" w:cstheme="majorBidi"/>
          <w:b/>
          <w:sz w:val="24"/>
          <w:szCs w:val="24"/>
        </w:rPr>
        <w:t xml:space="preserve"> par </w:t>
      </w:r>
      <w:proofErr w:type="spellStart"/>
      <w:proofErr w:type="gramStart"/>
      <w:r w:rsidRPr="3FB635FB">
        <w:rPr>
          <w:rFonts w:asciiTheme="majorHAnsi" w:eastAsiaTheme="majorEastAsia" w:hAnsiTheme="majorHAnsi" w:cstheme="majorBidi"/>
          <w:b/>
          <w:sz w:val="24"/>
          <w:szCs w:val="24"/>
        </w:rPr>
        <w:t>projet</w:t>
      </w:r>
      <w:proofErr w:type="spellEnd"/>
      <w:r w:rsidRPr="3FB635FB">
        <w:rPr>
          <w:rFonts w:asciiTheme="majorHAnsi" w:eastAsiaTheme="majorEastAsia" w:hAnsiTheme="majorHAnsi" w:cstheme="majorBidi"/>
          <w:b/>
          <w:sz w:val="24"/>
          <w:szCs w:val="24"/>
        </w:rPr>
        <w:t xml:space="preserve"> ?</w:t>
      </w:r>
      <w:proofErr w:type="gramEnd"/>
      <w:r w:rsidRPr="3FB635FB">
        <w:rPr>
          <w:rFonts w:asciiTheme="majorHAnsi" w:eastAsiaTheme="majorEastAsia" w:hAnsiTheme="majorHAnsi" w:cstheme="majorBidi"/>
          <w:b/>
          <w:sz w:val="24"/>
          <w:szCs w:val="24"/>
        </w:rPr>
        <w:t xml:space="preserve"> (</w:t>
      </w:r>
      <w:proofErr w:type="spellStart"/>
      <w:r w:rsidRPr="3FB635FB">
        <w:rPr>
          <w:rFonts w:asciiTheme="majorHAnsi" w:eastAsiaTheme="majorEastAsia" w:hAnsiTheme="majorHAnsi" w:cstheme="majorBidi"/>
          <w:b/>
          <w:sz w:val="24"/>
          <w:szCs w:val="24"/>
        </w:rPr>
        <w:t>Montant</w:t>
      </w:r>
      <w:proofErr w:type="spellEnd"/>
      <w:r w:rsidRPr="3FB635FB">
        <w:rPr>
          <w:rFonts w:asciiTheme="majorHAnsi" w:eastAsiaTheme="majorEastAsia" w:hAnsiTheme="majorHAnsi" w:cstheme="majorBidi"/>
          <w:b/>
          <w:sz w:val="24"/>
          <w:szCs w:val="24"/>
        </w:rPr>
        <w:t xml:space="preserve"> </w:t>
      </w:r>
      <w:proofErr w:type="spellStart"/>
      <w:r w:rsidRPr="3FB635FB">
        <w:rPr>
          <w:rFonts w:asciiTheme="majorHAnsi" w:eastAsiaTheme="majorEastAsia" w:hAnsiTheme="majorHAnsi" w:cstheme="majorBidi"/>
          <w:b/>
          <w:sz w:val="24"/>
          <w:szCs w:val="24"/>
        </w:rPr>
        <w:t>demandé</w:t>
      </w:r>
      <w:proofErr w:type="spellEnd"/>
      <w:r w:rsidRPr="3FB635FB">
        <w:rPr>
          <w:rFonts w:asciiTheme="majorHAnsi" w:eastAsiaTheme="majorEastAsia" w:hAnsiTheme="majorHAnsi" w:cstheme="majorBidi"/>
          <w:b/>
          <w:sz w:val="24"/>
          <w:szCs w:val="24"/>
        </w:rPr>
        <w:t xml:space="preserve"> et </w:t>
      </w:r>
      <w:proofErr w:type="spellStart"/>
      <w:r w:rsidRPr="3FB635FB">
        <w:rPr>
          <w:rFonts w:asciiTheme="majorHAnsi" w:eastAsiaTheme="majorEastAsia" w:hAnsiTheme="majorHAnsi" w:cstheme="majorBidi"/>
          <w:b/>
          <w:sz w:val="24"/>
          <w:szCs w:val="24"/>
        </w:rPr>
        <w:t>pourcentage</w:t>
      </w:r>
      <w:proofErr w:type="spellEnd"/>
      <w:r w:rsidRPr="3FB635FB">
        <w:rPr>
          <w:rFonts w:asciiTheme="majorHAnsi" w:eastAsiaTheme="majorEastAsia" w:hAnsiTheme="majorHAnsi" w:cstheme="majorBidi"/>
          <w:b/>
          <w:sz w:val="24"/>
          <w:szCs w:val="24"/>
        </w:rPr>
        <w:t xml:space="preserve"> de </w:t>
      </w:r>
      <w:proofErr w:type="spellStart"/>
      <w:r w:rsidRPr="3FB635FB">
        <w:rPr>
          <w:rFonts w:asciiTheme="majorHAnsi" w:eastAsiaTheme="majorEastAsia" w:hAnsiTheme="majorHAnsi" w:cstheme="majorBidi"/>
          <w:b/>
          <w:sz w:val="24"/>
          <w:szCs w:val="24"/>
        </w:rPr>
        <w:t>cofinancement</w:t>
      </w:r>
      <w:proofErr w:type="spellEnd"/>
      <w:r w:rsidRPr="3FB635FB">
        <w:rPr>
          <w:rFonts w:asciiTheme="majorHAnsi" w:eastAsiaTheme="majorEastAsia" w:hAnsiTheme="majorHAnsi" w:cstheme="majorBidi"/>
          <w:b/>
          <w:sz w:val="24"/>
          <w:szCs w:val="24"/>
        </w:rPr>
        <w:t>)</w:t>
      </w:r>
    </w:p>
    <w:p w14:paraId="56288123" w14:textId="4D250627"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A</w:t>
      </w:r>
      <w:proofErr w:type="gramStart"/>
      <w:r w:rsidRPr="659024A1">
        <w:rPr>
          <w:rFonts w:asciiTheme="majorHAnsi" w:eastAsiaTheme="majorEastAsia" w:hAnsiTheme="majorHAnsi" w:cstheme="majorBidi"/>
          <w:sz w:val="24"/>
          <w:szCs w:val="24"/>
        </w:rPr>
        <w:t>7 :</w:t>
      </w:r>
      <w:proofErr w:type="gramEnd"/>
      <w:r w:rsidRPr="659024A1">
        <w:rPr>
          <w:rFonts w:asciiTheme="majorHAnsi" w:eastAsiaTheme="majorEastAsia" w:hAnsiTheme="majorHAnsi" w:cstheme="majorBidi"/>
          <w:sz w:val="24"/>
          <w:szCs w:val="24"/>
        </w:rPr>
        <w:t xml:space="preserve"> Le </w:t>
      </w:r>
      <w:proofErr w:type="spellStart"/>
      <w:r w:rsidRPr="659024A1">
        <w:rPr>
          <w:rFonts w:asciiTheme="majorHAnsi" w:eastAsiaTheme="majorEastAsia" w:hAnsiTheme="majorHAnsi" w:cstheme="majorBidi"/>
          <w:sz w:val="24"/>
          <w:szCs w:val="24"/>
        </w:rPr>
        <w:t>montant</w:t>
      </w:r>
      <w:proofErr w:type="spellEnd"/>
      <w:r w:rsidRPr="659024A1">
        <w:rPr>
          <w:rFonts w:asciiTheme="majorHAnsi" w:eastAsiaTheme="majorEastAsia" w:hAnsiTheme="majorHAnsi" w:cstheme="majorBidi"/>
          <w:sz w:val="24"/>
          <w:szCs w:val="24"/>
        </w:rPr>
        <w:t xml:space="preserve"> total de la subvention que nous </w:t>
      </w:r>
      <w:proofErr w:type="spellStart"/>
      <w:r w:rsidRPr="659024A1">
        <w:rPr>
          <w:rFonts w:asciiTheme="majorHAnsi" w:eastAsiaTheme="majorEastAsia" w:hAnsiTheme="majorHAnsi" w:cstheme="majorBidi"/>
          <w:sz w:val="24"/>
          <w:szCs w:val="24"/>
        </w:rPr>
        <w:t>pouvons</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attribuer</w:t>
      </w:r>
      <w:proofErr w:type="spellEnd"/>
      <w:r w:rsidRPr="659024A1">
        <w:rPr>
          <w:rFonts w:asciiTheme="majorHAnsi" w:eastAsiaTheme="majorEastAsia" w:hAnsiTheme="majorHAnsi" w:cstheme="majorBidi"/>
          <w:sz w:val="24"/>
          <w:szCs w:val="24"/>
        </w:rPr>
        <w:t xml:space="preserve"> pour un </w:t>
      </w:r>
      <w:proofErr w:type="spellStart"/>
      <w:r w:rsidRPr="659024A1">
        <w:rPr>
          <w:rFonts w:asciiTheme="majorHAnsi" w:eastAsiaTheme="majorEastAsia" w:hAnsiTheme="majorHAnsi" w:cstheme="majorBidi"/>
          <w:sz w:val="24"/>
          <w:szCs w:val="24"/>
        </w:rPr>
        <w:t>projet</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est</w:t>
      </w:r>
      <w:proofErr w:type="spellEnd"/>
      <w:r w:rsidRPr="659024A1">
        <w:rPr>
          <w:rFonts w:asciiTheme="majorHAnsi" w:eastAsiaTheme="majorEastAsia" w:hAnsiTheme="majorHAnsi" w:cstheme="majorBidi"/>
          <w:sz w:val="24"/>
          <w:szCs w:val="24"/>
        </w:rPr>
        <w:t xml:space="preserve"> de 1</w:t>
      </w:r>
      <w:r w:rsidR="30DB7074" w:rsidRPr="2F605754">
        <w:rPr>
          <w:rFonts w:asciiTheme="majorHAnsi" w:eastAsiaTheme="majorEastAsia" w:hAnsiTheme="majorHAnsi" w:cstheme="majorBidi"/>
          <w:sz w:val="24"/>
          <w:szCs w:val="24"/>
        </w:rPr>
        <w:t>,</w:t>
      </w:r>
      <w:r w:rsidRPr="659024A1">
        <w:rPr>
          <w:rFonts w:asciiTheme="majorHAnsi" w:eastAsiaTheme="majorEastAsia" w:hAnsiTheme="majorHAnsi" w:cstheme="majorBidi"/>
          <w:sz w:val="24"/>
          <w:szCs w:val="24"/>
        </w:rPr>
        <w:t>000</w:t>
      </w:r>
      <w:r w:rsidR="39450C2E" w:rsidRPr="2F605754">
        <w:rPr>
          <w:rFonts w:asciiTheme="majorHAnsi" w:eastAsiaTheme="majorEastAsia" w:hAnsiTheme="majorHAnsi" w:cstheme="majorBidi"/>
          <w:sz w:val="24"/>
          <w:szCs w:val="24"/>
        </w:rPr>
        <w:t>,</w:t>
      </w:r>
      <w:r w:rsidRPr="659024A1">
        <w:rPr>
          <w:rFonts w:asciiTheme="majorHAnsi" w:eastAsiaTheme="majorEastAsia" w:hAnsiTheme="majorHAnsi" w:cstheme="majorBidi"/>
          <w:sz w:val="24"/>
          <w:szCs w:val="24"/>
        </w:rPr>
        <w:t xml:space="preserve">000 USD, avec </w:t>
      </w:r>
      <w:proofErr w:type="spellStart"/>
      <w:r w:rsidRPr="659024A1">
        <w:rPr>
          <w:rFonts w:asciiTheme="majorHAnsi" w:eastAsiaTheme="majorEastAsia" w:hAnsiTheme="majorHAnsi" w:cstheme="majorBidi"/>
          <w:sz w:val="24"/>
          <w:szCs w:val="24"/>
        </w:rPr>
        <w:t>une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correspondance</w:t>
      </w:r>
      <w:proofErr w:type="spellEnd"/>
      <w:r w:rsidRPr="659024A1">
        <w:rPr>
          <w:rFonts w:asciiTheme="majorHAnsi" w:eastAsiaTheme="majorEastAsia" w:hAnsiTheme="majorHAnsi" w:cstheme="majorBidi"/>
          <w:sz w:val="24"/>
          <w:szCs w:val="24"/>
        </w:rPr>
        <w:t xml:space="preserve"> 1:1, le plus grand </w:t>
      </w:r>
      <w:proofErr w:type="spellStart"/>
      <w:r w:rsidRPr="659024A1">
        <w:rPr>
          <w:rFonts w:asciiTheme="majorHAnsi" w:eastAsiaTheme="majorEastAsia" w:hAnsiTheme="majorHAnsi" w:cstheme="majorBidi"/>
          <w:sz w:val="24"/>
          <w:szCs w:val="24"/>
        </w:rPr>
        <w:t>projet</w:t>
      </w:r>
      <w:proofErr w:type="spellEnd"/>
      <w:r w:rsidRPr="659024A1">
        <w:rPr>
          <w:rFonts w:asciiTheme="majorHAnsi" w:eastAsiaTheme="majorEastAsia" w:hAnsiTheme="majorHAnsi" w:cstheme="majorBidi"/>
          <w:sz w:val="24"/>
          <w:szCs w:val="24"/>
        </w:rPr>
        <w:t xml:space="preserve"> dans le cadre de </w:t>
      </w:r>
      <w:proofErr w:type="spellStart"/>
      <w:r w:rsidRPr="659024A1">
        <w:rPr>
          <w:rFonts w:asciiTheme="majorHAnsi" w:eastAsiaTheme="majorEastAsia" w:hAnsiTheme="majorHAnsi" w:cstheme="majorBidi"/>
          <w:sz w:val="24"/>
          <w:szCs w:val="24"/>
        </w:rPr>
        <w:t>cette</w:t>
      </w:r>
      <w:proofErr w:type="spellEnd"/>
      <w:r w:rsidRPr="659024A1">
        <w:rPr>
          <w:rFonts w:asciiTheme="majorHAnsi" w:eastAsiaTheme="majorEastAsia" w:hAnsiTheme="majorHAnsi" w:cstheme="majorBidi"/>
          <w:sz w:val="24"/>
          <w:szCs w:val="24"/>
        </w:rPr>
        <w:t xml:space="preserve"> subvention </w:t>
      </w:r>
      <w:proofErr w:type="spellStart"/>
      <w:r w:rsidRPr="659024A1">
        <w:rPr>
          <w:rFonts w:asciiTheme="majorHAnsi" w:eastAsiaTheme="majorEastAsia" w:hAnsiTheme="majorHAnsi" w:cstheme="majorBidi"/>
          <w:sz w:val="24"/>
          <w:szCs w:val="24"/>
        </w:rPr>
        <w:t>peut</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être</w:t>
      </w:r>
      <w:proofErr w:type="spellEnd"/>
      <w:r w:rsidRPr="659024A1">
        <w:rPr>
          <w:rFonts w:asciiTheme="majorHAnsi" w:eastAsiaTheme="majorEastAsia" w:hAnsiTheme="majorHAnsi" w:cstheme="majorBidi"/>
          <w:sz w:val="24"/>
          <w:szCs w:val="24"/>
        </w:rPr>
        <w:t xml:space="preserve"> de 2</w:t>
      </w:r>
      <w:r w:rsidR="11E0B137" w:rsidRPr="2F605754">
        <w:rPr>
          <w:rFonts w:asciiTheme="majorHAnsi" w:eastAsiaTheme="majorEastAsia" w:hAnsiTheme="majorHAnsi" w:cstheme="majorBidi"/>
          <w:sz w:val="24"/>
          <w:szCs w:val="24"/>
        </w:rPr>
        <w:t>,</w:t>
      </w:r>
      <w:r w:rsidRPr="659024A1">
        <w:rPr>
          <w:rFonts w:asciiTheme="majorHAnsi" w:eastAsiaTheme="majorEastAsia" w:hAnsiTheme="majorHAnsi" w:cstheme="majorBidi"/>
          <w:sz w:val="24"/>
          <w:szCs w:val="24"/>
        </w:rPr>
        <w:t>000</w:t>
      </w:r>
      <w:r w:rsidR="7A42AACE" w:rsidRPr="2F605754">
        <w:rPr>
          <w:rFonts w:asciiTheme="majorHAnsi" w:eastAsiaTheme="majorEastAsia" w:hAnsiTheme="majorHAnsi" w:cstheme="majorBidi"/>
          <w:sz w:val="24"/>
          <w:szCs w:val="24"/>
        </w:rPr>
        <w:t>,</w:t>
      </w:r>
      <w:r w:rsidRPr="659024A1">
        <w:rPr>
          <w:rFonts w:asciiTheme="majorHAnsi" w:eastAsiaTheme="majorEastAsia" w:hAnsiTheme="majorHAnsi" w:cstheme="majorBidi"/>
          <w:sz w:val="24"/>
          <w:szCs w:val="24"/>
        </w:rPr>
        <w:t>000 USD.</w:t>
      </w:r>
    </w:p>
    <w:p w14:paraId="42DBEBED" w14:textId="0F9A6982"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 xml:space="preserve"> </w:t>
      </w:r>
    </w:p>
    <w:p w14:paraId="700C2182" w14:textId="4F4C6A7C" w:rsidR="14828B2B" w:rsidRDefault="14828B2B" w:rsidP="59948D61">
      <w:pPr>
        <w:rPr>
          <w:rFonts w:asciiTheme="majorHAnsi" w:eastAsiaTheme="majorEastAsia" w:hAnsiTheme="majorHAnsi" w:cstheme="majorBidi"/>
          <w:b/>
          <w:sz w:val="24"/>
          <w:szCs w:val="24"/>
        </w:rPr>
      </w:pPr>
      <w:r w:rsidRPr="41F917AB">
        <w:rPr>
          <w:rFonts w:asciiTheme="majorHAnsi" w:eastAsiaTheme="majorEastAsia" w:hAnsiTheme="majorHAnsi" w:cstheme="majorBidi"/>
          <w:b/>
          <w:sz w:val="24"/>
          <w:szCs w:val="24"/>
        </w:rPr>
        <w:t>Q</w:t>
      </w:r>
      <w:proofErr w:type="gramStart"/>
      <w:r w:rsidRPr="41F917AB">
        <w:rPr>
          <w:rFonts w:asciiTheme="majorHAnsi" w:eastAsiaTheme="majorEastAsia" w:hAnsiTheme="majorHAnsi" w:cstheme="majorBidi"/>
          <w:b/>
          <w:sz w:val="24"/>
          <w:szCs w:val="24"/>
        </w:rPr>
        <w:t>8 :</w:t>
      </w:r>
      <w:proofErr w:type="gramEnd"/>
      <w:r w:rsidRPr="41F917AB">
        <w:rPr>
          <w:rFonts w:asciiTheme="majorHAnsi" w:eastAsiaTheme="majorEastAsia" w:hAnsiTheme="majorHAnsi" w:cstheme="majorBidi"/>
          <w:b/>
          <w:sz w:val="24"/>
          <w:szCs w:val="24"/>
        </w:rPr>
        <w:t xml:space="preserve"> </w:t>
      </w:r>
      <w:proofErr w:type="spellStart"/>
      <w:r w:rsidRPr="41F917AB">
        <w:rPr>
          <w:rFonts w:asciiTheme="majorHAnsi" w:eastAsiaTheme="majorEastAsia" w:hAnsiTheme="majorHAnsi" w:cstheme="majorBidi"/>
          <w:b/>
          <w:sz w:val="24"/>
          <w:szCs w:val="24"/>
        </w:rPr>
        <w:t>J'aimerais</w:t>
      </w:r>
      <w:proofErr w:type="spellEnd"/>
      <w:r w:rsidRPr="41F917AB">
        <w:rPr>
          <w:rFonts w:asciiTheme="majorHAnsi" w:eastAsiaTheme="majorEastAsia" w:hAnsiTheme="majorHAnsi" w:cstheme="majorBidi"/>
          <w:b/>
          <w:sz w:val="24"/>
          <w:szCs w:val="24"/>
        </w:rPr>
        <w:t xml:space="preserve"> savoir </w:t>
      </w:r>
      <w:proofErr w:type="spellStart"/>
      <w:r w:rsidRPr="41F917AB">
        <w:rPr>
          <w:rFonts w:asciiTheme="majorHAnsi" w:eastAsiaTheme="majorEastAsia" w:hAnsiTheme="majorHAnsi" w:cstheme="majorBidi"/>
          <w:b/>
          <w:sz w:val="24"/>
          <w:szCs w:val="24"/>
        </w:rPr>
        <w:t>si</w:t>
      </w:r>
      <w:proofErr w:type="spellEnd"/>
      <w:r w:rsidRPr="41F917AB">
        <w:rPr>
          <w:rFonts w:asciiTheme="majorHAnsi" w:eastAsiaTheme="majorEastAsia" w:hAnsiTheme="majorHAnsi" w:cstheme="majorBidi"/>
          <w:b/>
          <w:sz w:val="24"/>
          <w:szCs w:val="24"/>
        </w:rPr>
        <w:t xml:space="preserve"> la part de </w:t>
      </w:r>
      <w:proofErr w:type="spellStart"/>
      <w:r w:rsidRPr="41F917AB">
        <w:rPr>
          <w:rFonts w:asciiTheme="majorHAnsi" w:eastAsiaTheme="majorEastAsia" w:hAnsiTheme="majorHAnsi" w:cstheme="majorBidi"/>
          <w:b/>
          <w:sz w:val="24"/>
          <w:szCs w:val="24"/>
        </w:rPr>
        <w:t>financement</w:t>
      </w:r>
      <w:proofErr w:type="spellEnd"/>
      <w:r w:rsidRPr="41F917AB">
        <w:rPr>
          <w:rFonts w:asciiTheme="majorHAnsi" w:eastAsiaTheme="majorEastAsia" w:hAnsiTheme="majorHAnsi" w:cstheme="majorBidi"/>
          <w:b/>
          <w:sz w:val="24"/>
          <w:szCs w:val="24"/>
        </w:rPr>
        <w:t xml:space="preserve"> </w:t>
      </w:r>
      <w:proofErr w:type="spellStart"/>
      <w:r w:rsidRPr="41F917AB">
        <w:rPr>
          <w:rFonts w:asciiTheme="majorHAnsi" w:eastAsiaTheme="majorEastAsia" w:hAnsiTheme="majorHAnsi" w:cstheme="majorBidi"/>
          <w:b/>
          <w:sz w:val="24"/>
          <w:szCs w:val="24"/>
        </w:rPr>
        <w:t>est</w:t>
      </w:r>
      <w:proofErr w:type="spellEnd"/>
      <w:r w:rsidRPr="41F917AB">
        <w:rPr>
          <w:rFonts w:asciiTheme="majorHAnsi" w:eastAsiaTheme="majorEastAsia" w:hAnsiTheme="majorHAnsi" w:cstheme="majorBidi"/>
          <w:b/>
          <w:sz w:val="24"/>
          <w:szCs w:val="24"/>
        </w:rPr>
        <w:t xml:space="preserve"> 50-50 </w:t>
      </w:r>
      <w:proofErr w:type="spellStart"/>
      <w:r w:rsidRPr="41F917AB">
        <w:rPr>
          <w:rFonts w:asciiTheme="majorHAnsi" w:eastAsiaTheme="majorEastAsia" w:hAnsiTheme="majorHAnsi" w:cstheme="majorBidi"/>
          <w:b/>
          <w:sz w:val="24"/>
          <w:szCs w:val="24"/>
        </w:rPr>
        <w:t>ou</w:t>
      </w:r>
      <w:proofErr w:type="spellEnd"/>
      <w:r w:rsidRPr="41F917AB">
        <w:rPr>
          <w:rFonts w:asciiTheme="majorHAnsi" w:eastAsiaTheme="majorEastAsia" w:hAnsiTheme="majorHAnsi" w:cstheme="majorBidi"/>
          <w:b/>
          <w:sz w:val="24"/>
          <w:szCs w:val="24"/>
        </w:rPr>
        <w:t xml:space="preserve"> 1 et 3. </w:t>
      </w:r>
      <w:proofErr w:type="spellStart"/>
      <w:r w:rsidRPr="41F917AB">
        <w:rPr>
          <w:rFonts w:asciiTheme="majorHAnsi" w:eastAsiaTheme="majorEastAsia" w:hAnsiTheme="majorHAnsi" w:cstheme="majorBidi"/>
          <w:b/>
          <w:sz w:val="24"/>
          <w:szCs w:val="24"/>
        </w:rPr>
        <w:t>Aussi</w:t>
      </w:r>
      <w:proofErr w:type="spellEnd"/>
      <w:r w:rsidRPr="41F917AB">
        <w:rPr>
          <w:rFonts w:asciiTheme="majorHAnsi" w:eastAsiaTheme="majorEastAsia" w:hAnsiTheme="majorHAnsi" w:cstheme="majorBidi"/>
          <w:b/>
          <w:sz w:val="24"/>
          <w:szCs w:val="24"/>
        </w:rPr>
        <w:t xml:space="preserve">, </w:t>
      </w:r>
      <w:proofErr w:type="spellStart"/>
      <w:r w:rsidRPr="41F917AB">
        <w:rPr>
          <w:rFonts w:asciiTheme="majorHAnsi" w:eastAsiaTheme="majorEastAsia" w:hAnsiTheme="majorHAnsi" w:cstheme="majorBidi"/>
          <w:b/>
          <w:sz w:val="24"/>
          <w:szCs w:val="24"/>
        </w:rPr>
        <w:t>quel</w:t>
      </w:r>
      <w:proofErr w:type="spellEnd"/>
      <w:r w:rsidRPr="41F917AB">
        <w:rPr>
          <w:rFonts w:asciiTheme="majorHAnsi" w:eastAsiaTheme="majorEastAsia" w:hAnsiTheme="majorHAnsi" w:cstheme="majorBidi"/>
          <w:b/>
          <w:sz w:val="24"/>
          <w:szCs w:val="24"/>
        </w:rPr>
        <w:t xml:space="preserve"> </w:t>
      </w:r>
      <w:proofErr w:type="spellStart"/>
      <w:r w:rsidRPr="41F917AB">
        <w:rPr>
          <w:rFonts w:asciiTheme="majorHAnsi" w:eastAsiaTheme="majorEastAsia" w:hAnsiTheme="majorHAnsi" w:cstheme="majorBidi"/>
          <w:b/>
          <w:sz w:val="24"/>
          <w:szCs w:val="24"/>
        </w:rPr>
        <w:t>est</w:t>
      </w:r>
      <w:proofErr w:type="spellEnd"/>
      <w:r w:rsidRPr="41F917AB">
        <w:rPr>
          <w:rFonts w:asciiTheme="majorHAnsi" w:eastAsiaTheme="majorEastAsia" w:hAnsiTheme="majorHAnsi" w:cstheme="majorBidi"/>
          <w:b/>
          <w:sz w:val="24"/>
          <w:szCs w:val="24"/>
        </w:rPr>
        <w:t xml:space="preserve"> le </w:t>
      </w:r>
      <w:proofErr w:type="spellStart"/>
      <w:r w:rsidRPr="41F917AB">
        <w:rPr>
          <w:rFonts w:asciiTheme="majorHAnsi" w:eastAsiaTheme="majorEastAsia" w:hAnsiTheme="majorHAnsi" w:cstheme="majorBidi"/>
          <w:b/>
          <w:sz w:val="24"/>
          <w:szCs w:val="24"/>
        </w:rPr>
        <w:t>montant</w:t>
      </w:r>
      <w:proofErr w:type="spellEnd"/>
      <w:r w:rsidRPr="41F917AB">
        <w:rPr>
          <w:rFonts w:asciiTheme="majorHAnsi" w:eastAsiaTheme="majorEastAsia" w:hAnsiTheme="majorHAnsi" w:cstheme="majorBidi"/>
          <w:b/>
          <w:sz w:val="24"/>
          <w:szCs w:val="24"/>
        </w:rPr>
        <w:t xml:space="preserve"> minimum de la </w:t>
      </w:r>
      <w:proofErr w:type="gramStart"/>
      <w:r w:rsidRPr="41F917AB">
        <w:rPr>
          <w:rFonts w:asciiTheme="majorHAnsi" w:eastAsiaTheme="majorEastAsia" w:hAnsiTheme="majorHAnsi" w:cstheme="majorBidi"/>
          <w:b/>
          <w:sz w:val="24"/>
          <w:szCs w:val="24"/>
        </w:rPr>
        <w:t>subvention ?</w:t>
      </w:r>
      <w:proofErr w:type="gramEnd"/>
    </w:p>
    <w:p w14:paraId="6B7B027D" w14:textId="64947CAB" w:rsidR="14828B2B" w:rsidRDefault="14828B2B" w:rsidP="59948D61">
      <w:pPr>
        <w:rPr>
          <w:rFonts w:asciiTheme="majorHAnsi" w:eastAsiaTheme="majorEastAsia" w:hAnsiTheme="majorHAnsi" w:cstheme="majorBidi"/>
          <w:sz w:val="24"/>
          <w:szCs w:val="24"/>
        </w:rPr>
      </w:pPr>
      <w:r w:rsidRPr="659024A1">
        <w:rPr>
          <w:rFonts w:asciiTheme="majorHAnsi" w:eastAsiaTheme="majorEastAsia" w:hAnsiTheme="majorHAnsi" w:cstheme="majorBidi"/>
          <w:sz w:val="24"/>
          <w:szCs w:val="24"/>
        </w:rPr>
        <w:t>R</w:t>
      </w:r>
      <w:proofErr w:type="gramStart"/>
      <w:r w:rsidRPr="659024A1">
        <w:rPr>
          <w:rFonts w:asciiTheme="majorHAnsi" w:eastAsiaTheme="majorEastAsia" w:hAnsiTheme="majorHAnsi" w:cstheme="majorBidi"/>
          <w:sz w:val="24"/>
          <w:szCs w:val="24"/>
        </w:rPr>
        <w:t>8 :</w:t>
      </w:r>
      <w:proofErr w:type="gramEnd"/>
      <w:r w:rsidRPr="659024A1">
        <w:rPr>
          <w:rFonts w:asciiTheme="majorHAnsi" w:eastAsiaTheme="majorEastAsia" w:hAnsiTheme="majorHAnsi" w:cstheme="majorBidi"/>
          <w:sz w:val="24"/>
          <w:szCs w:val="24"/>
        </w:rPr>
        <w:t xml:space="preserve"> Le </w:t>
      </w:r>
      <w:proofErr w:type="spellStart"/>
      <w:r w:rsidRPr="659024A1">
        <w:rPr>
          <w:rFonts w:asciiTheme="majorHAnsi" w:eastAsiaTheme="majorEastAsia" w:hAnsiTheme="majorHAnsi" w:cstheme="majorBidi"/>
          <w:sz w:val="24"/>
          <w:szCs w:val="24"/>
        </w:rPr>
        <w:t>montant</w:t>
      </w:r>
      <w:proofErr w:type="spellEnd"/>
      <w:r w:rsidRPr="659024A1">
        <w:rPr>
          <w:rFonts w:asciiTheme="majorHAnsi" w:eastAsiaTheme="majorEastAsia" w:hAnsiTheme="majorHAnsi" w:cstheme="majorBidi"/>
          <w:sz w:val="24"/>
          <w:szCs w:val="24"/>
        </w:rPr>
        <w:t xml:space="preserve"> minimum de la subvention </w:t>
      </w:r>
      <w:proofErr w:type="spellStart"/>
      <w:r w:rsidRPr="659024A1">
        <w:rPr>
          <w:rFonts w:asciiTheme="majorHAnsi" w:eastAsiaTheme="majorEastAsia" w:hAnsiTheme="majorHAnsi" w:cstheme="majorBidi"/>
          <w:sz w:val="24"/>
          <w:szCs w:val="24"/>
        </w:rPr>
        <w:t>est</w:t>
      </w:r>
      <w:proofErr w:type="spellEnd"/>
      <w:r w:rsidRPr="659024A1">
        <w:rPr>
          <w:rFonts w:asciiTheme="majorHAnsi" w:eastAsiaTheme="majorEastAsia" w:hAnsiTheme="majorHAnsi" w:cstheme="majorBidi"/>
          <w:sz w:val="24"/>
          <w:szCs w:val="24"/>
        </w:rPr>
        <w:t xml:space="preserve"> de 250</w:t>
      </w:r>
      <w:r w:rsidR="3529E91F" w:rsidRPr="2F605754">
        <w:rPr>
          <w:rFonts w:asciiTheme="majorHAnsi" w:eastAsiaTheme="majorEastAsia" w:hAnsiTheme="majorHAnsi" w:cstheme="majorBidi"/>
          <w:sz w:val="24"/>
          <w:szCs w:val="24"/>
        </w:rPr>
        <w:t>,</w:t>
      </w:r>
      <w:r w:rsidRPr="659024A1">
        <w:rPr>
          <w:rFonts w:asciiTheme="majorHAnsi" w:eastAsiaTheme="majorEastAsia" w:hAnsiTheme="majorHAnsi" w:cstheme="majorBidi"/>
          <w:sz w:val="24"/>
          <w:szCs w:val="24"/>
        </w:rPr>
        <w:t xml:space="preserve">000 USD avec </w:t>
      </w:r>
      <w:proofErr w:type="spellStart"/>
      <w:r w:rsidRPr="659024A1">
        <w:rPr>
          <w:rFonts w:asciiTheme="majorHAnsi" w:eastAsiaTheme="majorEastAsia" w:hAnsiTheme="majorHAnsi" w:cstheme="majorBidi"/>
          <w:sz w:val="24"/>
          <w:szCs w:val="24"/>
        </w:rPr>
        <w:t>une</w:t>
      </w:r>
      <w:proofErr w:type="spellEnd"/>
      <w:r w:rsidRPr="659024A1">
        <w:rPr>
          <w:rFonts w:asciiTheme="majorHAnsi" w:eastAsiaTheme="majorEastAsia" w:hAnsiTheme="majorHAnsi" w:cstheme="majorBidi"/>
          <w:sz w:val="24"/>
          <w:szCs w:val="24"/>
        </w:rPr>
        <w:t xml:space="preserve"> </w:t>
      </w:r>
      <w:proofErr w:type="spellStart"/>
      <w:r w:rsidRPr="659024A1">
        <w:rPr>
          <w:rFonts w:asciiTheme="majorHAnsi" w:eastAsiaTheme="majorEastAsia" w:hAnsiTheme="majorHAnsi" w:cstheme="majorBidi"/>
          <w:sz w:val="24"/>
          <w:szCs w:val="24"/>
        </w:rPr>
        <w:t>correspondance</w:t>
      </w:r>
      <w:proofErr w:type="spellEnd"/>
      <w:r w:rsidRPr="659024A1">
        <w:rPr>
          <w:rFonts w:asciiTheme="majorHAnsi" w:eastAsiaTheme="majorEastAsia" w:hAnsiTheme="majorHAnsi" w:cstheme="majorBidi"/>
          <w:sz w:val="24"/>
          <w:szCs w:val="24"/>
        </w:rPr>
        <w:t xml:space="preserve"> de 1:1.</w:t>
      </w:r>
    </w:p>
    <w:p w14:paraId="41511DDC" w14:textId="51063598" w:rsidR="5A250704" w:rsidRDefault="5A250704" w:rsidP="5A250704">
      <w:pPr>
        <w:rPr>
          <w:rFonts w:eastAsia="Calibri Light"/>
          <w:sz w:val="24"/>
          <w:szCs w:val="24"/>
        </w:rPr>
      </w:pPr>
    </w:p>
    <w:p w14:paraId="65A8A8CB" w14:textId="2AA1B9D6" w:rsidR="5A250704" w:rsidRDefault="5A250704" w:rsidP="5A250704">
      <w:pPr>
        <w:rPr>
          <w:rFonts w:eastAsia="Calibri Light"/>
          <w:sz w:val="24"/>
          <w:szCs w:val="24"/>
        </w:rPr>
      </w:pPr>
    </w:p>
    <w:p w14:paraId="1F05672E" w14:textId="4FD1347A" w:rsidR="5A250704" w:rsidRDefault="5A250704" w:rsidP="5A250704">
      <w:pPr>
        <w:rPr>
          <w:rFonts w:eastAsia="Calibri Light"/>
          <w:sz w:val="24"/>
          <w:szCs w:val="24"/>
        </w:rPr>
      </w:pPr>
    </w:p>
    <w:p w14:paraId="2DC2D1C5" w14:textId="13C8258C" w:rsidR="5A250704" w:rsidRDefault="5A250704" w:rsidP="5A250704">
      <w:pPr>
        <w:rPr>
          <w:rFonts w:eastAsia="Calibri Light"/>
          <w:sz w:val="24"/>
          <w:szCs w:val="24"/>
        </w:rPr>
      </w:pPr>
    </w:p>
    <w:p w14:paraId="0AA9F802" w14:textId="1193C322" w:rsidR="5A250704" w:rsidRDefault="5A250704" w:rsidP="5A250704">
      <w:pPr>
        <w:rPr>
          <w:rFonts w:eastAsia="Calibri Light"/>
          <w:sz w:val="24"/>
          <w:szCs w:val="24"/>
        </w:rPr>
      </w:pPr>
    </w:p>
    <w:p w14:paraId="2549CF22" w14:textId="77777777" w:rsidR="26F249DF" w:rsidRDefault="26F249DF" w:rsidP="5A250704">
      <w:pPr>
        <w:shd w:val="clear" w:color="auto" w:fill="D9E2F3" w:themeFill="accent1" w:themeFillTint="33"/>
        <w:rPr>
          <w:rFonts w:ascii="Arial Nova Light" w:hAnsi="Arial Nova Light"/>
          <w:color w:val="0070C0"/>
          <w:sz w:val="24"/>
          <w:szCs w:val="24"/>
        </w:rPr>
      </w:pPr>
      <w:r w:rsidRPr="5A250704">
        <w:rPr>
          <w:rFonts w:ascii="Arial Nova Light" w:hAnsi="Arial Nova Light"/>
          <w:color w:val="0070C0"/>
          <w:sz w:val="24"/>
          <w:szCs w:val="24"/>
        </w:rPr>
        <w:t xml:space="preserve">                                                                                                                                                     </w:t>
      </w:r>
    </w:p>
    <w:p w14:paraId="57A2EA5D" w14:textId="77777777" w:rsidR="5A250704" w:rsidRDefault="5A250704" w:rsidP="5A250704">
      <w:pPr>
        <w:pStyle w:val="paragraph"/>
        <w:spacing w:before="0" w:beforeAutospacing="0" w:after="0" w:afterAutospacing="0"/>
        <w:rPr>
          <w:rFonts w:ascii="Segoe UI" w:hAnsi="Segoe UI" w:cs="Segoe UI"/>
          <w:sz w:val="18"/>
          <w:szCs w:val="18"/>
        </w:rPr>
      </w:pPr>
    </w:p>
    <w:p w14:paraId="2910A2C8" w14:textId="2D14C0C1" w:rsidR="26F249DF" w:rsidRDefault="26F249DF" w:rsidP="5A250704">
      <w:pPr>
        <w:pStyle w:val="paragraph"/>
        <w:spacing w:before="0" w:beforeAutospacing="0" w:after="0" w:afterAutospacing="0"/>
        <w:jc w:val="center"/>
        <w:rPr>
          <w:rStyle w:val="normaltextrun"/>
          <w:rFonts w:ascii="Arial Nova Light" w:hAnsi="Arial Nova Light" w:cs="Segoe UI"/>
          <w:sz w:val="28"/>
          <w:szCs w:val="28"/>
        </w:rPr>
      </w:pPr>
      <w:r w:rsidRPr="5A250704">
        <w:rPr>
          <w:rStyle w:val="normaltextrun"/>
          <w:rFonts w:ascii="Arial Nova Light" w:hAnsi="Arial Nova Light" w:cs="Segoe UI"/>
          <w:sz w:val="28"/>
          <w:szCs w:val="28"/>
        </w:rPr>
        <w:t>October 4, 2022</w:t>
      </w:r>
    </w:p>
    <w:p w14:paraId="76196908" w14:textId="21495AA0" w:rsidR="5A250704" w:rsidRDefault="5A250704" w:rsidP="5A250704">
      <w:pPr>
        <w:rPr>
          <w:rFonts w:eastAsia="Calibri Light"/>
          <w:sz w:val="24"/>
          <w:szCs w:val="24"/>
        </w:rPr>
      </w:pPr>
    </w:p>
    <w:p w14:paraId="754CEF5A" w14:textId="62ED3FEC" w:rsidR="5A250704" w:rsidRDefault="5A250704" w:rsidP="5A250704">
      <w:pPr>
        <w:rPr>
          <w:rFonts w:asciiTheme="majorHAnsi" w:eastAsiaTheme="majorEastAsia" w:hAnsiTheme="majorHAnsi" w:cstheme="majorBidi"/>
          <w:sz w:val="24"/>
          <w:szCs w:val="24"/>
        </w:rPr>
      </w:pPr>
    </w:p>
    <w:p w14:paraId="40868833" w14:textId="5FEF8C85" w:rsidR="26F249DF" w:rsidRDefault="26F249DF" w:rsidP="5A250704">
      <w:pPr>
        <w:rPr>
          <w:rFonts w:asciiTheme="majorHAnsi" w:eastAsiaTheme="majorEastAsia" w:hAnsiTheme="majorHAnsi" w:cstheme="majorBidi"/>
          <w:b/>
          <w:sz w:val="24"/>
          <w:szCs w:val="24"/>
        </w:rPr>
      </w:pPr>
      <w:r w:rsidRPr="02EA7C41">
        <w:rPr>
          <w:rFonts w:asciiTheme="majorHAnsi" w:eastAsiaTheme="majorEastAsia" w:hAnsiTheme="majorHAnsi" w:cstheme="majorBidi"/>
          <w:b/>
          <w:sz w:val="24"/>
          <w:szCs w:val="24"/>
        </w:rPr>
        <w:t xml:space="preserve">Q1: </w:t>
      </w:r>
      <w:r w:rsidR="5C656B28" w:rsidRPr="02EA7C41">
        <w:rPr>
          <w:rFonts w:asciiTheme="majorHAnsi" w:eastAsiaTheme="majorEastAsia" w:hAnsiTheme="majorHAnsi" w:cstheme="majorBidi"/>
          <w:b/>
          <w:sz w:val="24"/>
          <w:szCs w:val="24"/>
        </w:rPr>
        <w:t>I would like to know if we can tender the project in French for this call for expressions of interest from USAID within the framework of Market Systems and Partnerships Activity (MSP) in the DRC?</w:t>
      </w:r>
    </w:p>
    <w:p w14:paraId="2B620073" w14:textId="23370A63" w:rsidR="5E7BC830" w:rsidRDefault="5E7BC830" w:rsidP="5A250704">
      <w:pPr>
        <w:rPr>
          <w:rFonts w:asciiTheme="majorHAnsi" w:eastAsiaTheme="majorEastAsia" w:hAnsiTheme="majorHAnsi" w:cstheme="majorBidi"/>
          <w:sz w:val="24"/>
          <w:szCs w:val="24"/>
        </w:rPr>
      </w:pPr>
      <w:r w:rsidRPr="278E41B6">
        <w:rPr>
          <w:rFonts w:asciiTheme="majorHAnsi" w:eastAsiaTheme="majorEastAsia" w:hAnsiTheme="majorHAnsi" w:cstheme="majorBidi"/>
          <w:sz w:val="24"/>
          <w:szCs w:val="24"/>
        </w:rPr>
        <w:t>A1:</w:t>
      </w:r>
      <w:r w:rsidR="2BC6EECB" w:rsidRPr="278E41B6">
        <w:rPr>
          <w:rFonts w:asciiTheme="majorHAnsi" w:eastAsiaTheme="majorEastAsia" w:hAnsiTheme="majorHAnsi" w:cstheme="majorBidi"/>
          <w:sz w:val="24"/>
          <w:szCs w:val="24"/>
        </w:rPr>
        <w:t xml:space="preserve"> Yes, </w:t>
      </w:r>
      <w:r w:rsidR="6D08EDED" w:rsidRPr="06160293">
        <w:rPr>
          <w:rFonts w:asciiTheme="majorHAnsi" w:eastAsiaTheme="majorEastAsia" w:hAnsiTheme="majorHAnsi" w:cstheme="majorBidi"/>
          <w:sz w:val="24"/>
          <w:szCs w:val="24"/>
        </w:rPr>
        <w:t xml:space="preserve">MSP welcomes </w:t>
      </w:r>
      <w:r w:rsidR="6D08EDED" w:rsidRPr="4263E8DF">
        <w:rPr>
          <w:rFonts w:asciiTheme="majorHAnsi" w:eastAsiaTheme="majorEastAsia" w:hAnsiTheme="majorHAnsi" w:cstheme="majorBidi"/>
          <w:sz w:val="24"/>
          <w:szCs w:val="24"/>
        </w:rPr>
        <w:t>applications submitted</w:t>
      </w:r>
      <w:r w:rsidR="6D08EDED" w:rsidRPr="1C1FC07D">
        <w:rPr>
          <w:rFonts w:asciiTheme="majorHAnsi" w:eastAsiaTheme="majorEastAsia" w:hAnsiTheme="majorHAnsi" w:cstheme="majorBidi"/>
          <w:sz w:val="24"/>
          <w:szCs w:val="24"/>
        </w:rPr>
        <w:t xml:space="preserve"> in </w:t>
      </w:r>
      <w:r w:rsidR="6D08EDED" w:rsidRPr="34D699D3">
        <w:rPr>
          <w:rFonts w:asciiTheme="majorHAnsi" w:eastAsiaTheme="majorEastAsia" w:hAnsiTheme="majorHAnsi" w:cstheme="majorBidi"/>
          <w:sz w:val="24"/>
          <w:szCs w:val="24"/>
        </w:rPr>
        <w:t>French.</w:t>
      </w:r>
    </w:p>
    <w:p w14:paraId="45C10CF5" w14:textId="36728F3E" w:rsidR="5A250704" w:rsidRDefault="5A250704" w:rsidP="5A250704">
      <w:pPr>
        <w:rPr>
          <w:rFonts w:eastAsia="Calibri Light"/>
          <w:sz w:val="24"/>
          <w:szCs w:val="24"/>
        </w:rPr>
      </w:pPr>
    </w:p>
    <w:p w14:paraId="1B399EDC" w14:textId="77777777" w:rsidR="007F6580" w:rsidRPr="007F6580" w:rsidRDefault="007F6580" w:rsidP="007F6580">
      <w:pPr>
        <w:rPr>
          <w:rFonts w:eastAsia="Calibri Light"/>
          <w:b/>
          <w:bCs/>
          <w:sz w:val="24"/>
          <w:szCs w:val="24"/>
        </w:rPr>
      </w:pPr>
      <w:r w:rsidRPr="007F6580">
        <w:rPr>
          <w:rFonts w:eastAsia="Calibri Light"/>
          <w:b/>
          <w:bCs/>
          <w:sz w:val="24"/>
          <w:szCs w:val="24"/>
        </w:rPr>
        <w:t xml:space="preserve">Q1: </w:t>
      </w:r>
      <w:proofErr w:type="spellStart"/>
      <w:r w:rsidRPr="007F6580">
        <w:rPr>
          <w:rFonts w:eastAsia="Calibri Light"/>
          <w:b/>
          <w:bCs/>
          <w:sz w:val="24"/>
          <w:szCs w:val="24"/>
        </w:rPr>
        <w:t>J’aimerais</w:t>
      </w:r>
      <w:proofErr w:type="spellEnd"/>
      <w:r w:rsidRPr="007F6580">
        <w:rPr>
          <w:rFonts w:eastAsia="Calibri Light"/>
          <w:b/>
          <w:bCs/>
          <w:sz w:val="24"/>
          <w:szCs w:val="24"/>
        </w:rPr>
        <w:t xml:space="preserve"> savoir </w:t>
      </w:r>
      <w:proofErr w:type="spellStart"/>
      <w:r w:rsidRPr="007F6580">
        <w:rPr>
          <w:rFonts w:eastAsia="Calibri Light"/>
          <w:b/>
          <w:bCs/>
          <w:sz w:val="24"/>
          <w:szCs w:val="24"/>
        </w:rPr>
        <w:t>si</w:t>
      </w:r>
      <w:proofErr w:type="spellEnd"/>
      <w:r w:rsidRPr="007F6580">
        <w:rPr>
          <w:rFonts w:eastAsia="Calibri Light"/>
          <w:b/>
          <w:bCs/>
          <w:sz w:val="24"/>
          <w:szCs w:val="24"/>
        </w:rPr>
        <w:t xml:space="preserve"> nous </w:t>
      </w:r>
      <w:proofErr w:type="spellStart"/>
      <w:r w:rsidRPr="007F6580">
        <w:rPr>
          <w:rFonts w:eastAsia="Calibri Light"/>
          <w:b/>
          <w:bCs/>
          <w:sz w:val="24"/>
          <w:szCs w:val="24"/>
        </w:rPr>
        <w:t>pouvons</w:t>
      </w:r>
      <w:proofErr w:type="spellEnd"/>
      <w:r w:rsidRPr="007F6580">
        <w:rPr>
          <w:rFonts w:eastAsia="Calibri Light"/>
          <w:b/>
          <w:bCs/>
          <w:sz w:val="24"/>
          <w:szCs w:val="24"/>
        </w:rPr>
        <w:t xml:space="preserve"> lancer un </w:t>
      </w:r>
      <w:proofErr w:type="spellStart"/>
      <w:r w:rsidRPr="007F6580">
        <w:rPr>
          <w:rFonts w:eastAsia="Calibri Light"/>
          <w:b/>
          <w:bCs/>
          <w:sz w:val="24"/>
          <w:szCs w:val="24"/>
        </w:rPr>
        <w:t>appel</w:t>
      </w:r>
      <w:proofErr w:type="spellEnd"/>
      <w:r w:rsidRPr="007F6580">
        <w:rPr>
          <w:rFonts w:eastAsia="Calibri Light"/>
          <w:b/>
          <w:bCs/>
          <w:sz w:val="24"/>
          <w:szCs w:val="24"/>
        </w:rPr>
        <w:t xml:space="preserve"> </w:t>
      </w:r>
      <w:proofErr w:type="spellStart"/>
      <w:r w:rsidRPr="007F6580">
        <w:rPr>
          <w:rFonts w:eastAsia="Calibri Light"/>
          <w:b/>
          <w:bCs/>
          <w:sz w:val="24"/>
          <w:szCs w:val="24"/>
        </w:rPr>
        <w:t>d’offres</w:t>
      </w:r>
      <w:proofErr w:type="spellEnd"/>
      <w:r w:rsidRPr="007F6580">
        <w:rPr>
          <w:rFonts w:eastAsia="Calibri Light"/>
          <w:b/>
          <w:bCs/>
          <w:sz w:val="24"/>
          <w:szCs w:val="24"/>
        </w:rPr>
        <w:t xml:space="preserve"> pour le </w:t>
      </w:r>
      <w:proofErr w:type="spellStart"/>
      <w:r w:rsidRPr="007F6580">
        <w:rPr>
          <w:rFonts w:eastAsia="Calibri Light"/>
          <w:b/>
          <w:bCs/>
          <w:sz w:val="24"/>
          <w:szCs w:val="24"/>
        </w:rPr>
        <w:t>projet</w:t>
      </w:r>
      <w:proofErr w:type="spellEnd"/>
      <w:r w:rsidRPr="007F6580">
        <w:rPr>
          <w:rFonts w:eastAsia="Calibri Light"/>
          <w:b/>
          <w:bCs/>
          <w:sz w:val="24"/>
          <w:szCs w:val="24"/>
        </w:rPr>
        <w:t xml:space="preserve"> </w:t>
      </w:r>
      <w:proofErr w:type="spellStart"/>
      <w:r w:rsidRPr="007F6580">
        <w:rPr>
          <w:rFonts w:eastAsia="Calibri Light"/>
          <w:b/>
          <w:bCs/>
          <w:sz w:val="24"/>
          <w:szCs w:val="24"/>
        </w:rPr>
        <w:t>en</w:t>
      </w:r>
      <w:proofErr w:type="spellEnd"/>
      <w:r w:rsidRPr="007F6580">
        <w:rPr>
          <w:rFonts w:eastAsia="Calibri Light"/>
          <w:b/>
          <w:bCs/>
          <w:sz w:val="24"/>
          <w:szCs w:val="24"/>
        </w:rPr>
        <w:t xml:space="preserve"> </w:t>
      </w:r>
      <w:proofErr w:type="spellStart"/>
      <w:r w:rsidRPr="007F6580">
        <w:rPr>
          <w:rFonts w:eastAsia="Calibri Light"/>
          <w:b/>
          <w:bCs/>
          <w:sz w:val="24"/>
          <w:szCs w:val="24"/>
        </w:rPr>
        <w:t>Français</w:t>
      </w:r>
      <w:proofErr w:type="spellEnd"/>
      <w:r w:rsidRPr="007F6580">
        <w:rPr>
          <w:rFonts w:eastAsia="Calibri Light"/>
          <w:b/>
          <w:bCs/>
          <w:sz w:val="24"/>
          <w:szCs w:val="24"/>
        </w:rPr>
        <w:t xml:space="preserve"> pour </w:t>
      </w:r>
      <w:proofErr w:type="spellStart"/>
      <w:r w:rsidRPr="007F6580">
        <w:rPr>
          <w:rFonts w:eastAsia="Calibri Light"/>
          <w:b/>
          <w:bCs/>
          <w:sz w:val="24"/>
          <w:szCs w:val="24"/>
        </w:rPr>
        <w:t>cet</w:t>
      </w:r>
      <w:proofErr w:type="spellEnd"/>
      <w:r w:rsidRPr="007F6580">
        <w:rPr>
          <w:rFonts w:eastAsia="Calibri Light"/>
          <w:b/>
          <w:bCs/>
          <w:sz w:val="24"/>
          <w:szCs w:val="24"/>
        </w:rPr>
        <w:t xml:space="preserve"> </w:t>
      </w:r>
      <w:proofErr w:type="spellStart"/>
      <w:r w:rsidRPr="007F6580">
        <w:rPr>
          <w:rFonts w:eastAsia="Calibri Light"/>
          <w:b/>
          <w:bCs/>
          <w:sz w:val="24"/>
          <w:szCs w:val="24"/>
        </w:rPr>
        <w:t>appel</w:t>
      </w:r>
      <w:proofErr w:type="spellEnd"/>
      <w:r w:rsidRPr="007F6580">
        <w:rPr>
          <w:rFonts w:eastAsia="Calibri Light"/>
          <w:b/>
          <w:bCs/>
          <w:sz w:val="24"/>
          <w:szCs w:val="24"/>
        </w:rPr>
        <w:t xml:space="preserve"> à manifestation </w:t>
      </w:r>
      <w:proofErr w:type="spellStart"/>
      <w:r w:rsidRPr="007F6580">
        <w:rPr>
          <w:rFonts w:eastAsia="Calibri Light"/>
          <w:b/>
          <w:bCs/>
          <w:sz w:val="24"/>
          <w:szCs w:val="24"/>
        </w:rPr>
        <w:t>d’intérêt</w:t>
      </w:r>
      <w:proofErr w:type="spellEnd"/>
      <w:r w:rsidRPr="007F6580">
        <w:rPr>
          <w:rFonts w:eastAsia="Calibri Light"/>
          <w:b/>
          <w:bCs/>
          <w:sz w:val="24"/>
          <w:szCs w:val="24"/>
        </w:rPr>
        <w:t xml:space="preserve"> de </w:t>
      </w:r>
      <w:proofErr w:type="spellStart"/>
      <w:r w:rsidRPr="007F6580">
        <w:rPr>
          <w:rFonts w:eastAsia="Calibri Light"/>
          <w:b/>
          <w:bCs/>
          <w:sz w:val="24"/>
          <w:szCs w:val="24"/>
        </w:rPr>
        <w:t>l’USAID</w:t>
      </w:r>
      <w:proofErr w:type="spellEnd"/>
      <w:r w:rsidRPr="007F6580">
        <w:rPr>
          <w:rFonts w:eastAsia="Calibri Light"/>
          <w:b/>
          <w:bCs/>
          <w:sz w:val="24"/>
          <w:szCs w:val="24"/>
        </w:rPr>
        <w:t xml:space="preserve"> dans le cadre de </w:t>
      </w:r>
      <w:proofErr w:type="spellStart"/>
      <w:r w:rsidRPr="007F6580">
        <w:rPr>
          <w:rFonts w:eastAsia="Calibri Light"/>
          <w:b/>
          <w:bCs/>
          <w:sz w:val="24"/>
          <w:szCs w:val="24"/>
        </w:rPr>
        <w:t>l’activité</w:t>
      </w:r>
      <w:proofErr w:type="spellEnd"/>
      <w:r w:rsidRPr="007F6580">
        <w:rPr>
          <w:rFonts w:eastAsia="Calibri Light"/>
          <w:b/>
          <w:bCs/>
          <w:sz w:val="24"/>
          <w:szCs w:val="24"/>
        </w:rPr>
        <w:t xml:space="preserve"> </w:t>
      </w:r>
      <w:proofErr w:type="spellStart"/>
      <w:r w:rsidRPr="007F6580">
        <w:rPr>
          <w:rFonts w:eastAsia="Calibri Light"/>
          <w:b/>
          <w:bCs/>
          <w:sz w:val="24"/>
          <w:szCs w:val="24"/>
        </w:rPr>
        <w:t>systèmes</w:t>
      </w:r>
      <w:proofErr w:type="spellEnd"/>
      <w:r w:rsidRPr="007F6580">
        <w:rPr>
          <w:rFonts w:eastAsia="Calibri Light"/>
          <w:b/>
          <w:bCs/>
          <w:sz w:val="24"/>
          <w:szCs w:val="24"/>
        </w:rPr>
        <w:t xml:space="preserve"> de </w:t>
      </w:r>
      <w:proofErr w:type="spellStart"/>
      <w:r w:rsidRPr="007F6580">
        <w:rPr>
          <w:rFonts w:eastAsia="Calibri Light"/>
          <w:b/>
          <w:bCs/>
          <w:sz w:val="24"/>
          <w:szCs w:val="24"/>
        </w:rPr>
        <w:t>marché</w:t>
      </w:r>
      <w:proofErr w:type="spellEnd"/>
      <w:r w:rsidRPr="007F6580">
        <w:rPr>
          <w:rFonts w:eastAsia="Calibri Light"/>
          <w:b/>
          <w:bCs/>
          <w:sz w:val="24"/>
          <w:szCs w:val="24"/>
        </w:rPr>
        <w:t xml:space="preserve"> et </w:t>
      </w:r>
      <w:proofErr w:type="spellStart"/>
      <w:r w:rsidRPr="007F6580">
        <w:rPr>
          <w:rFonts w:eastAsia="Calibri Light"/>
          <w:b/>
          <w:bCs/>
          <w:sz w:val="24"/>
          <w:szCs w:val="24"/>
        </w:rPr>
        <w:t>partenariats</w:t>
      </w:r>
      <w:proofErr w:type="spellEnd"/>
      <w:r w:rsidRPr="007F6580">
        <w:rPr>
          <w:rFonts w:eastAsia="Calibri Light"/>
          <w:b/>
          <w:bCs/>
          <w:sz w:val="24"/>
          <w:szCs w:val="24"/>
        </w:rPr>
        <w:t xml:space="preserve"> (MSP) </w:t>
      </w:r>
      <w:proofErr w:type="spellStart"/>
      <w:r w:rsidRPr="007F6580">
        <w:rPr>
          <w:rFonts w:eastAsia="Calibri Light"/>
          <w:b/>
          <w:bCs/>
          <w:sz w:val="24"/>
          <w:szCs w:val="24"/>
        </w:rPr>
        <w:t>en</w:t>
      </w:r>
      <w:proofErr w:type="spellEnd"/>
      <w:r w:rsidRPr="007F6580">
        <w:rPr>
          <w:rFonts w:eastAsia="Calibri Light"/>
          <w:b/>
          <w:bCs/>
          <w:sz w:val="24"/>
          <w:szCs w:val="24"/>
        </w:rPr>
        <w:t xml:space="preserve"> RDC?</w:t>
      </w:r>
    </w:p>
    <w:p w14:paraId="56D543C2" w14:textId="77777777" w:rsidR="007F6580" w:rsidRPr="007F6580" w:rsidRDefault="007F6580" w:rsidP="007F6580">
      <w:pPr>
        <w:rPr>
          <w:rFonts w:eastAsia="Calibri Light"/>
          <w:sz w:val="24"/>
          <w:szCs w:val="24"/>
        </w:rPr>
      </w:pPr>
    </w:p>
    <w:p w14:paraId="0C90179F" w14:textId="147D3B25" w:rsidR="007F6580" w:rsidRPr="007F6580" w:rsidRDefault="007F6580" w:rsidP="007F6580">
      <w:pPr>
        <w:rPr>
          <w:rFonts w:eastAsia="Calibri Light"/>
          <w:sz w:val="24"/>
          <w:szCs w:val="24"/>
        </w:rPr>
      </w:pPr>
      <w:r w:rsidRPr="007F6580">
        <w:rPr>
          <w:rFonts w:eastAsia="Calibri Light"/>
          <w:sz w:val="24"/>
          <w:szCs w:val="24"/>
        </w:rPr>
        <w:t>R</w:t>
      </w:r>
      <w:proofErr w:type="gramStart"/>
      <w:r w:rsidRPr="007F6580">
        <w:rPr>
          <w:rFonts w:eastAsia="Calibri Light"/>
          <w:sz w:val="24"/>
          <w:szCs w:val="24"/>
        </w:rPr>
        <w:t>1 :</w:t>
      </w:r>
      <w:proofErr w:type="gramEnd"/>
      <w:r w:rsidRPr="007F6580">
        <w:rPr>
          <w:rFonts w:eastAsia="Calibri Light"/>
          <w:sz w:val="24"/>
          <w:szCs w:val="24"/>
        </w:rPr>
        <w:t xml:space="preserve"> </w:t>
      </w:r>
      <w:proofErr w:type="spellStart"/>
      <w:r w:rsidR="004D4465">
        <w:rPr>
          <w:rFonts w:ascii="Segoe UI" w:hAnsi="Segoe UI" w:cs="Segoe UI"/>
          <w:color w:val="242424"/>
          <w:sz w:val="21"/>
          <w:szCs w:val="21"/>
          <w:shd w:val="clear" w:color="auto" w:fill="FFFFFF"/>
        </w:rPr>
        <w:t>Oui</w:t>
      </w:r>
      <w:proofErr w:type="spellEnd"/>
      <w:r w:rsidR="004D4465">
        <w:rPr>
          <w:rFonts w:ascii="Segoe UI" w:hAnsi="Segoe UI" w:cs="Segoe UI"/>
          <w:color w:val="242424"/>
          <w:sz w:val="21"/>
          <w:szCs w:val="21"/>
          <w:shd w:val="clear" w:color="auto" w:fill="FFFFFF"/>
        </w:rPr>
        <w:t xml:space="preserve">, MSP </w:t>
      </w:r>
      <w:proofErr w:type="spellStart"/>
      <w:r w:rsidR="004D4465">
        <w:rPr>
          <w:rFonts w:ascii="Segoe UI" w:hAnsi="Segoe UI" w:cs="Segoe UI"/>
          <w:color w:val="242424"/>
          <w:sz w:val="21"/>
          <w:szCs w:val="21"/>
          <w:shd w:val="clear" w:color="auto" w:fill="FFFFFF"/>
        </w:rPr>
        <w:t>accepte</w:t>
      </w:r>
      <w:proofErr w:type="spellEnd"/>
      <w:r w:rsidR="004D4465">
        <w:rPr>
          <w:rFonts w:ascii="Segoe UI" w:hAnsi="Segoe UI" w:cs="Segoe UI"/>
          <w:color w:val="242424"/>
          <w:sz w:val="21"/>
          <w:szCs w:val="21"/>
          <w:shd w:val="clear" w:color="auto" w:fill="FFFFFF"/>
        </w:rPr>
        <w:t xml:space="preserve"> les candidatures </w:t>
      </w:r>
      <w:proofErr w:type="spellStart"/>
      <w:r w:rsidR="004D4465">
        <w:rPr>
          <w:rFonts w:ascii="Segoe UI" w:hAnsi="Segoe UI" w:cs="Segoe UI"/>
          <w:color w:val="242424"/>
          <w:sz w:val="21"/>
          <w:szCs w:val="21"/>
          <w:shd w:val="clear" w:color="auto" w:fill="FFFFFF"/>
        </w:rPr>
        <w:t>soumises</w:t>
      </w:r>
      <w:proofErr w:type="spellEnd"/>
      <w:r w:rsidR="004D4465">
        <w:rPr>
          <w:rFonts w:ascii="Segoe UI" w:hAnsi="Segoe UI" w:cs="Segoe UI"/>
          <w:color w:val="242424"/>
          <w:sz w:val="21"/>
          <w:szCs w:val="21"/>
          <w:shd w:val="clear" w:color="auto" w:fill="FFFFFF"/>
        </w:rPr>
        <w:t xml:space="preserve"> </w:t>
      </w:r>
      <w:proofErr w:type="spellStart"/>
      <w:r w:rsidR="004D4465">
        <w:rPr>
          <w:rFonts w:ascii="Segoe UI" w:hAnsi="Segoe UI" w:cs="Segoe UI"/>
          <w:color w:val="242424"/>
          <w:sz w:val="21"/>
          <w:szCs w:val="21"/>
          <w:shd w:val="clear" w:color="auto" w:fill="FFFFFF"/>
        </w:rPr>
        <w:t>en</w:t>
      </w:r>
      <w:proofErr w:type="spellEnd"/>
      <w:r w:rsidR="004D4465">
        <w:rPr>
          <w:rFonts w:ascii="Segoe UI" w:hAnsi="Segoe UI" w:cs="Segoe UI"/>
          <w:color w:val="242424"/>
          <w:sz w:val="21"/>
          <w:szCs w:val="21"/>
          <w:shd w:val="clear" w:color="auto" w:fill="FFFFFF"/>
        </w:rPr>
        <w:t xml:space="preserve"> </w:t>
      </w:r>
      <w:proofErr w:type="spellStart"/>
      <w:r w:rsidR="004D4465">
        <w:rPr>
          <w:rFonts w:ascii="Segoe UI" w:hAnsi="Segoe UI" w:cs="Segoe UI"/>
          <w:color w:val="242424"/>
          <w:sz w:val="21"/>
          <w:szCs w:val="21"/>
          <w:shd w:val="clear" w:color="auto" w:fill="FFFFFF"/>
        </w:rPr>
        <w:t>fran</w:t>
      </w:r>
      <w:r w:rsidR="004D4465">
        <w:rPr>
          <w:rFonts w:ascii="Segoe UI" w:hAnsi="Segoe UI" w:cs="Segoe UI"/>
          <w:color w:val="242424"/>
          <w:shd w:val="clear" w:color="auto" w:fill="FFFFFF"/>
        </w:rPr>
        <w:t>çais</w:t>
      </w:r>
      <w:proofErr w:type="spellEnd"/>
      <w:r w:rsidR="004D4465">
        <w:rPr>
          <w:rFonts w:ascii="Segoe UI" w:hAnsi="Segoe UI" w:cs="Segoe UI"/>
          <w:color w:val="242424"/>
          <w:shd w:val="clear" w:color="auto" w:fill="FFFFFF"/>
        </w:rPr>
        <w:t>.</w:t>
      </w:r>
    </w:p>
    <w:p w14:paraId="45529B45" w14:textId="77777777" w:rsidR="007F6580" w:rsidRDefault="007F6580" w:rsidP="5A250704">
      <w:pPr>
        <w:rPr>
          <w:rFonts w:eastAsia="Calibri Light"/>
          <w:sz w:val="24"/>
          <w:szCs w:val="24"/>
        </w:rPr>
      </w:pPr>
    </w:p>
    <w:p w14:paraId="7A26F91E" w14:textId="5710BAEF" w:rsidR="5A250704" w:rsidRDefault="5A250704" w:rsidP="5A250704">
      <w:pPr>
        <w:rPr>
          <w:rFonts w:eastAsia="Calibri Light"/>
          <w:sz w:val="24"/>
          <w:szCs w:val="24"/>
        </w:rPr>
      </w:pPr>
    </w:p>
    <w:sectPr w:rsidR="5A250704" w:rsidSect="00507112">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0F1C" w14:textId="77777777" w:rsidR="00250744" w:rsidRDefault="00250744" w:rsidP="007329B1">
      <w:r>
        <w:separator/>
      </w:r>
    </w:p>
  </w:endnote>
  <w:endnote w:type="continuationSeparator" w:id="0">
    <w:p w14:paraId="4155288A" w14:textId="77777777" w:rsidR="00250744" w:rsidRDefault="00250744" w:rsidP="007329B1">
      <w:r>
        <w:continuationSeparator/>
      </w:r>
    </w:p>
  </w:endnote>
  <w:endnote w:type="continuationNotice" w:id="1">
    <w:p w14:paraId="70B22D71" w14:textId="77777777" w:rsidR="00250744" w:rsidRDefault="0025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83895"/>
      <w:docPartObj>
        <w:docPartGallery w:val="Page Numbers (Bottom of Page)"/>
        <w:docPartUnique/>
      </w:docPartObj>
    </w:sdtPr>
    <w:sdtEndPr>
      <w:rPr>
        <w:rFonts w:ascii="Arial Nova Light" w:hAnsi="Arial Nova Light"/>
        <w:noProof/>
      </w:rPr>
    </w:sdtEndPr>
    <w:sdtContent>
      <w:p w14:paraId="5BF950A7" w14:textId="3AEDCB9E" w:rsidR="007329B1" w:rsidRPr="007329B1" w:rsidRDefault="007329B1" w:rsidP="008E4060">
        <w:pPr>
          <w:pStyle w:val="Footer"/>
          <w:shd w:val="clear" w:color="auto" w:fill="FFFFFF" w:themeFill="background1"/>
          <w:jc w:val="center"/>
          <w:rPr>
            <w:rFonts w:ascii="Arial Nova Light" w:hAnsi="Arial Nova Light"/>
          </w:rPr>
        </w:pPr>
        <w:r w:rsidRPr="008E4060">
          <w:rPr>
            <w:rFonts w:ascii="Arial Nova Light" w:hAnsi="Arial Nova Light"/>
            <w:color w:val="2B579A"/>
            <w:shd w:val="clear" w:color="auto" w:fill="E6E6E6"/>
          </w:rPr>
          <w:fldChar w:fldCharType="begin"/>
        </w:r>
        <w:r w:rsidRPr="008E4060">
          <w:rPr>
            <w:rFonts w:ascii="Arial Nova Light" w:hAnsi="Arial Nova Light"/>
          </w:rPr>
          <w:instrText xml:space="preserve"> PAGE   \* MERGEFORMAT </w:instrText>
        </w:r>
        <w:r w:rsidRPr="008E4060">
          <w:rPr>
            <w:rFonts w:ascii="Arial Nova Light" w:hAnsi="Arial Nova Light"/>
            <w:color w:val="2B579A"/>
            <w:shd w:val="clear" w:color="auto" w:fill="E6E6E6"/>
          </w:rPr>
          <w:fldChar w:fldCharType="separate"/>
        </w:r>
        <w:r w:rsidRPr="008E4060">
          <w:rPr>
            <w:rFonts w:ascii="Arial Nova Light" w:hAnsi="Arial Nova Light"/>
            <w:noProof/>
          </w:rPr>
          <w:t>2</w:t>
        </w:r>
        <w:r w:rsidRPr="008E4060">
          <w:rPr>
            <w:rFonts w:ascii="Arial Nova Light" w:hAnsi="Arial Nova Light"/>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3930" w14:textId="77777777" w:rsidR="00250744" w:rsidRDefault="00250744" w:rsidP="007329B1">
      <w:r>
        <w:separator/>
      </w:r>
    </w:p>
  </w:footnote>
  <w:footnote w:type="continuationSeparator" w:id="0">
    <w:p w14:paraId="5B3FB5FB" w14:textId="77777777" w:rsidR="00250744" w:rsidRDefault="00250744" w:rsidP="007329B1">
      <w:r>
        <w:continuationSeparator/>
      </w:r>
    </w:p>
  </w:footnote>
  <w:footnote w:type="continuationNotice" w:id="1">
    <w:p w14:paraId="351A342D" w14:textId="77777777" w:rsidR="00250744" w:rsidRDefault="0025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A381" w14:textId="4A901308" w:rsidR="007329B1" w:rsidRPr="007329B1" w:rsidRDefault="007329B1">
    <w:pPr>
      <w:pStyle w:val="Header"/>
      <w:rPr>
        <w:rFonts w:ascii="Arial Nova Light" w:hAnsi="Arial Nova Light"/>
      </w:rPr>
    </w:pPr>
    <w:r w:rsidRPr="007329B1">
      <w:rPr>
        <w:rFonts w:ascii="Arial Nova Light" w:hAnsi="Arial Nova Light"/>
      </w:rPr>
      <w:t>RFA-DRC-001</w:t>
    </w:r>
  </w:p>
  <w:p w14:paraId="318003E8" w14:textId="77777777" w:rsidR="007329B1" w:rsidRDefault="00732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47C4E"/>
    <w:multiLevelType w:val="hybridMultilevel"/>
    <w:tmpl w:val="29B8E132"/>
    <w:lvl w:ilvl="0" w:tplc="91EEF82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4F"/>
    <w:rsid w:val="000247A0"/>
    <w:rsid w:val="00055411"/>
    <w:rsid w:val="000A58FC"/>
    <w:rsid w:val="000B43F3"/>
    <w:rsid w:val="000B74E0"/>
    <w:rsid w:val="000D5BF0"/>
    <w:rsid w:val="001008D8"/>
    <w:rsid w:val="00115D04"/>
    <w:rsid w:val="00126FA8"/>
    <w:rsid w:val="001337E4"/>
    <w:rsid w:val="00155C5B"/>
    <w:rsid w:val="001640DB"/>
    <w:rsid w:val="001C3D98"/>
    <w:rsid w:val="001C7C2E"/>
    <w:rsid w:val="001D328C"/>
    <w:rsid w:val="001D7291"/>
    <w:rsid w:val="001E15E7"/>
    <w:rsid w:val="001E222D"/>
    <w:rsid w:val="001E3827"/>
    <w:rsid w:val="001F48CE"/>
    <w:rsid w:val="001F52B7"/>
    <w:rsid w:val="0020455D"/>
    <w:rsid w:val="002155C7"/>
    <w:rsid w:val="00216453"/>
    <w:rsid w:val="0023530C"/>
    <w:rsid w:val="00250744"/>
    <w:rsid w:val="00262845"/>
    <w:rsid w:val="002653F7"/>
    <w:rsid w:val="0026670A"/>
    <w:rsid w:val="002809C7"/>
    <w:rsid w:val="0029259E"/>
    <w:rsid w:val="002E2F90"/>
    <w:rsid w:val="002E3D08"/>
    <w:rsid w:val="0030380F"/>
    <w:rsid w:val="003140E5"/>
    <w:rsid w:val="00315AB0"/>
    <w:rsid w:val="00322CBF"/>
    <w:rsid w:val="00333AE9"/>
    <w:rsid w:val="00337787"/>
    <w:rsid w:val="0034154E"/>
    <w:rsid w:val="00344AD9"/>
    <w:rsid w:val="003519E5"/>
    <w:rsid w:val="00354163"/>
    <w:rsid w:val="00367704"/>
    <w:rsid w:val="003778DE"/>
    <w:rsid w:val="00387526"/>
    <w:rsid w:val="00387E2C"/>
    <w:rsid w:val="003A32E9"/>
    <w:rsid w:val="003B6C32"/>
    <w:rsid w:val="003D01FE"/>
    <w:rsid w:val="003F695A"/>
    <w:rsid w:val="00406DEB"/>
    <w:rsid w:val="004233ED"/>
    <w:rsid w:val="00424464"/>
    <w:rsid w:val="00424C20"/>
    <w:rsid w:val="00426077"/>
    <w:rsid w:val="00464F82"/>
    <w:rsid w:val="004771E0"/>
    <w:rsid w:val="00485F2A"/>
    <w:rsid w:val="004C2F8E"/>
    <w:rsid w:val="004C7508"/>
    <w:rsid w:val="004D4465"/>
    <w:rsid w:val="004D51A4"/>
    <w:rsid w:val="00507112"/>
    <w:rsid w:val="00537A15"/>
    <w:rsid w:val="00555DDE"/>
    <w:rsid w:val="00562408"/>
    <w:rsid w:val="00587DFF"/>
    <w:rsid w:val="005B5496"/>
    <w:rsid w:val="005D02CA"/>
    <w:rsid w:val="0062787B"/>
    <w:rsid w:val="00642B00"/>
    <w:rsid w:val="00645EC1"/>
    <w:rsid w:val="0065104F"/>
    <w:rsid w:val="00652063"/>
    <w:rsid w:val="00652715"/>
    <w:rsid w:val="006550FC"/>
    <w:rsid w:val="00693F4F"/>
    <w:rsid w:val="006D211C"/>
    <w:rsid w:val="006D5D67"/>
    <w:rsid w:val="006F512C"/>
    <w:rsid w:val="007122AE"/>
    <w:rsid w:val="00712842"/>
    <w:rsid w:val="007310C4"/>
    <w:rsid w:val="00732286"/>
    <w:rsid w:val="007329B1"/>
    <w:rsid w:val="00777D25"/>
    <w:rsid w:val="00784BE7"/>
    <w:rsid w:val="00791DFB"/>
    <w:rsid w:val="00794C94"/>
    <w:rsid w:val="00796D56"/>
    <w:rsid w:val="00797373"/>
    <w:rsid w:val="007A3834"/>
    <w:rsid w:val="007B1112"/>
    <w:rsid w:val="007C16F0"/>
    <w:rsid w:val="007D3C1E"/>
    <w:rsid w:val="007F6580"/>
    <w:rsid w:val="00814852"/>
    <w:rsid w:val="00814A16"/>
    <w:rsid w:val="0081520C"/>
    <w:rsid w:val="008301B5"/>
    <w:rsid w:val="00840199"/>
    <w:rsid w:val="00874C8C"/>
    <w:rsid w:val="008A241A"/>
    <w:rsid w:val="008E4060"/>
    <w:rsid w:val="008F2253"/>
    <w:rsid w:val="008F4C10"/>
    <w:rsid w:val="00925E88"/>
    <w:rsid w:val="009365D4"/>
    <w:rsid w:val="00965DBC"/>
    <w:rsid w:val="00967C9C"/>
    <w:rsid w:val="00981FC0"/>
    <w:rsid w:val="009B43FC"/>
    <w:rsid w:val="009B7E47"/>
    <w:rsid w:val="009C7EDB"/>
    <w:rsid w:val="009D4D75"/>
    <w:rsid w:val="00A03381"/>
    <w:rsid w:val="00A051EF"/>
    <w:rsid w:val="00A165E3"/>
    <w:rsid w:val="00A21A87"/>
    <w:rsid w:val="00A227A1"/>
    <w:rsid w:val="00A27322"/>
    <w:rsid w:val="00A36AB4"/>
    <w:rsid w:val="00A6124A"/>
    <w:rsid w:val="00A76E5B"/>
    <w:rsid w:val="00A95894"/>
    <w:rsid w:val="00AA7A3E"/>
    <w:rsid w:val="00AB47E2"/>
    <w:rsid w:val="00AB6015"/>
    <w:rsid w:val="00AB7AC7"/>
    <w:rsid w:val="00AD0BFD"/>
    <w:rsid w:val="00AD30E3"/>
    <w:rsid w:val="00AF0455"/>
    <w:rsid w:val="00AF649E"/>
    <w:rsid w:val="00B04A2C"/>
    <w:rsid w:val="00B1032A"/>
    <w:rsid w:val="00B10E12"/>
    <w:rsid w:val="00B11203"/>
    <w:rsid w:val="00B11555"/>
    <w:rsid w:val="00B23B56"/>
    <w:rsid w:val="00B254FA"/>
    <w:rsid w:val="00B426B3"/>
    <w:rsid w:val="00B75757"/>
    <w:rsid w:val="00B801EA"/>
    <w:rsid w:val="00B8644E"/>
    <w:rsid w:val="00BA7C66"/>
    <w:rsid w:val="00BD2E18"/>
    <w:rsid w:val="00C11987"/>
    <w:rsid w:val="00C32042"/>
    <w:rsid w:val="00C32AD7"/>
    <w:rsid w:val="00C51125"/>
    <w:rsid w:val="00C635D1"/>
    <w:rsid w:val="00CA3E26"/>
    <w:rsid w:val="00CC6FC9"/>
    <w:rsid w:val="00CD4CA3"/>
    <w:rsid w:val="00CE24F8"/>
    <w:rsid w:val="00D07511"/>
    <w:rsid w:val="00D1300F"/>
    <w:rsid w:val="00D23250"/>
    <w:rsid w:val="00D25733"/>
    <w:rsid w:val="00D50237"/>
    <w:rsid w:val="00D50756"/>
    <w:rsid w:val="00D549C7"/>
    <w:rsid w:val="00D54DC1"/>
    <w:rsid w:val="00D55E67"/>
    <w:rsid w:val="00D766E5"/>
    <w:rsid w:val="00D877D0"/>
    <w:rsid w:val="00D95249"/>
    <w:rsid w:val="00D96CB1"/>
    <w:rsid w:val="00DA0ADF"/>
    <w:rsid w:val="00DB304F"/>
    <w:rsid w:val="00DC0678"/>
    <w:rsid w:val="00DC1B8C"/>
    <w:rsid w:val="00DC3EEB"/>
    <w:rsid w:val="00DD640E"/>
    <w:rsid w:val="00DD7572"/>
    <w:rsid w:val="00E2674A"/>
    <w:rsid w:val="00E27BF4"/>
    <w:rsid w:val="00E90209"/>
    <w:rsid w:val="00EC2D29"/>
    <w:rsid w:val="00ED0423"/>
    <w:rsid w:val="00ED54E7"/>
    <w:rsid w:val="00EF5C45"/>
    <w:rsid w:val="00F00C61"/>
    <w:rsid w:val="00F01AF9"/>
    <w:rsid w:val="00F10A4C"/>
    <w:rsid w:val="00F2128B"/>
    <w:rsid w:val="00F21D87"/>
    <w:rsid w:val="00F22B02"/>
    <w:rsid w:val="00F40E94"/>
    <w:rsid w:val="00F41964"/>
    <w:rsid w:val="00F47DDF"/>
    <w:rsid w:val="00F549AE"/>
    <w:rsid w:val="00F7500A"/>
    <w:rsid w:val="00FA0847"/>
    <w:rsid w:val="00FB31EF"/>
    <w:rsid w:val="00FB615B"/>
    <w:rsid w:val="00FE0FF5"/>
    <w:rsid w:val="00FE34D8"/>
    <w:rsid w:val="00FF2137"/>
    <w:rsid w:val="00FF4C87"/>
    <w:rsid w:val="01B28CA8"/>
    <w:rsid w:val="02EA7C41"/>
    <w:rsid w:val="03DC4C44"/>
    <w:rsid w:val="04808B26"/>
    <w:rsid w:val="05DED6A8"/>
    <w:rsid w:val="05F88C30"/>
    <w:rsid w:val="06160293"/>
    <w:rsid w:val="0624ADB4"/>
    <w:rsid w:val="080E4B8C"/>
    <w:rsid w:val="090554DB"/>
    <w:rsid w:val="0A654754"/>
    <w:rsid w:val="0C0752EB"/>
    <w:rsid w:val="0C782191"/>
    <w:rsid w:val="0CFCFA04"/>
    <w:rsid w:val="0D6C8CCD"/>
    <w:rsid w:val="0E816870"/>
    <w:rsid w:val="0F9FF05A"/>
    <w:rsid w:val="107811DC"/>
    <w:rsid w:val="11D825DC"/>
    <w:rsid w:val="11E0B137"/>
    <w:rsid w:val="1332C6B8"/>
    <w:rsid w:val="140296BD"/>
    <w:rsid w:val="14828B2B"/>
    <w:rsid w:val="15506594"/>
    <w:rsid w:val="16DCC4DA"/>
    <w:rsid w:val="16FDD74E"/>
    <w:rsid w:val="17533FC6"/>
    <w:rsid w:val="1770F791"/>
    <w:rsid w:val="1807981A"/>
    <w:rsid w:val="1817C1AE"/>
    <w:rsid w:val="1A23E154"/>
    <w:rsid w:val="1AD7AA60"/>
    <w:rsid w:val="1C1FC07D"/>
    <w:rsid w:val="1C460CDB"/>
    <w:rsid w:val="1E07DCF3"/>
    <w:rsid w:val="1F7A462C"/>
    <w:rsid w:val="20304BD3"/>
    <w:rsid w:val="2212C325"/>
    <w:rsid w:val="239DB561"/>
    <w:rsid w:val="25D41AE9"/>
    <w:rsid w:val="26F249DF"/>
    <w:rsid w:val="27795D55"/>
    <w:rsid w:val="278E41B6"/>
    <w:rsid w:val="278EB676"/>
    <w:rsid w:val="27C95B0C"/>
    <w:rsid w:val="28D0CA36"/>
    <w:rsid w:val="291166EA"/>
    <w:rsid w:val="2A9B1A9D"/>
    <w:rsid w:val="2BC6EECB"/>
    <w:rsid w:val="2DCB664C"/>
    <w:rsid w:val="2F15592A"/>
    <w:rsid w:val="2F605754"/>
    <w:rsid w:val="30DB7074"/>
    <w:rsid w:val="3228E6EF"/>
    <w:rsid w:val="32A2FABC"/>
    <w:rsid w:val="338E2390"/>
    <w:rsid w:val="34D699D3"/>
    <w:rsid w:val="34D7D5B6"/>
    <w:rsid w:val="3529E91F"/>
    <w:rsid w:val="3558BA06"/>
    <w:rsid w:val="35F5534D"/>
    <w:rsid w:val="3620C2CC"/>
    <w:rsid w:val="369567B0"/>
    <w:rsid w:val="39450C2E"/>
    <w:rsid w:val="39F4E53B"/>
    <w:rsid w:val="3A4FED55"/>
    <w:rsid w:val="3AA5ED45"/>
    <w:rsid w:val="3B78BF64"/>
    <w:rsid w:val="3CC89BE4"/>
    <w:rsid w:val="3D832CA2"/>
    <w:rsid w:val="3ED95D39"/>
    <w:rsid w:val="3F8081A5"/>
    <w:rsid w:val="3FB635FB"/>
    <w:rsid w:val="3FC24F8B"/>
    <w:rsid w:val="3FF01BCF"/>
    <w:rsid w:val="40897A83"/>
    <w:rsid w:val="40DE9C18"/>
    <w:rsid w:val="41F917AB"/>
    <w:rsid w:val="4263E8DF"/>
    <w:rsid w:val="42729400"/>
    <w:rsid w:val="43AA8399"/>
    <w:rsid w:val="45888017"/>
    <w:rsid w:val="47551EFB"/>
    <w:rsid w:val="47FCF083"/>
    <w:rsid w:val="4832A4D9"/>
    <w:rsid w:val="49C538FF"/>
    <w:rsid w:val="4B2FA1D4"/>
    <w:rsid w:val="4B33F9CD"/>
    <w:rsid w:val="4E9D29BD"/>
    <w:rsid w:val="4FC5890D"/>
    <w:rsid w:val="50D32794"/>
    <w:rsid w:val="517897B4"/>
    <w:rsid w:val="51C24271"/>
    <w:rsid w:val="51FEEAD5"/>
    <w:rsid w:val="5553C0F0"/>
    <w:rsid w:val="56395D1D"/>
    <w:rsid w:val="564ED8F6"/>
    <w:rsid w:val="56EC9CF4"/>
    <w:rsid w:val="56EE83BF"/>
    <w:rsid w:val="5746486D"/>
    <w:rsid w:val="57E06160"/>
    <w:rsid w:val="595C6452"/>
    <w:rsid w:val="59948D61"/>
    <w:rsid w:val="5A250704"/>
    <w:rsid w:val="5AA272A2"/>
    <w:rsid w:val="5B133A51"/>
    <w:rsid w:val="5B55077A"/>
    <w:rsid w:val="5BE8909B"/>
    <w:rsid w:val="5C656B28"/>
    <w:rsid w:val="5CFBA939"/>
    <w:rsid w:val="5DF8034C"/>
    <w:rsid w:val="5E7BC830"/>
    <w:rsid w:val="5FC0D12F"/>
    <w:rsid w:val="60C803CD"/>
    <w:rsid w:val="60F1B7B5"/>
    <w:rsid w:val="61BCF4A8"/>
    <w:rsid w:val="61FAE1C3"/>
    <w:rsid w:val="62D297AC"/>
    <w:rsid w:val="63DC2802"/>
    <w:rsid w:val="65081F6A"/>
    <w:rsid w:val="659024A1"/>
    <w:rsid w:val="662C334A"/>
    <w:rsid w:val="6637BCD6"/>
    <w:rsid w:val="66DE5E5B"/>
    <w:rsid w:val="677FE691"/>
    <w:rsid w:val="67D38D37"/>
    <w:rsid w:val="6814DA9A"/>
    <w:rsid w:val="6960AC1A"/>
    <w:rsid w:val="696F5D98"/>
    <w:rsid w:val="6AD9905A"/>
    <w:rsid w:val="6B2F5268"/>
    <w:rsid w:val="6BA8CEBD"/>
    <w:rsid w:val="6C9CF657"/>
    <w:rsid w:val="6D08EDED"/>
    <w:rsid w:val="6E3BD799"/>
    <w:rsid w:val="6E4118E5"/>
    <w:rsid w:val="6E5EB986"/>
    <w:rsid w:val="6EF9F676"/>
    <w:rsid w:val="72780206"/>
    <w:rsid w:val="729385CF"/>
    <w:rsid w:val="73E2259D"/>
    <w:rsid w:val="74253D9B"/>
    <w:rsid w:val="742DC299"/>
    <w:rsid w:val="75025374"/>
    <w:rsid w:val="75ED3174"/>
    <w:rsid w:val="76F33C19"/>
    <w:rsid w:val="782BD9C0"/>
    <w:rsid w:val="7874FFA7"/>
    <w:rsid w:val="78952DF7"/>
    <w:rsid w:val="78F95EBF"/>
    <w:rsid w:val="7A42AACE"/>
    <w:rsid w:val="7B8E357F"/>
    <w:rsid w:val="7C98541D"/>
    <w:rsid w:val="7DF065AF"/>
    <w:rsid w:val="7FA0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2EF2"/>
  <w15:chartTrackingRefBased/>
  <w15:docId w15:val="{3B4239B0-CE42-4490-AE9D-3AC525D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4F"/>
    <w:rPr>
      <w:color w:val="0000FF"/>
      <w:u w:val="single"/>
    </w:rPr>
  </w:style>
  <w:style w:type="character" w:styleId="UnresolvedMention">
    <w:name w:val="Unresolved Mention"/>
    <w:basedOn w:val="DefaultParagraphFont"/>
    <w:uiPriority w:val="99"/>
    <w:unhideWhenUsed/>
    <w:rsid w:val="008F2253"/>
    <w:rPr>
      <w:color w:val="605E5C"/>
      <w:shd w:val="clear" w:color="auto" w:fill="E1DFDD"/>
    </w:rPr>
  </w:style>
  <w:style w:type="character" w:styleId="CommentReference">
    <w:name w:val="annotation reference"/>
    <w:basedOn w:val="DefaultParagraphFont"/>
    <w:uiPriority w:val="99"/>
    <w:semiHidden/>
    <w:unhideWhenUsed/>
    <w:rsid w:val="00B11203"/>
    <w:rPr>
      <w:sz w:val="16"/>
      <w:szCs w:val="16"/>
    </w:rPr>
  </w:style>
  <w:style w:type="paragraph" w:styleId="CommentText">
    <w:name w:val="annotation text"/>
    <w:basedOn w:val="Normal"/>
    <w:link w:val="CommentTextChar"/>
    <w:uiPriority w:val="99"/>
    <w:semiHidden/>
    <w:unhideWhenUsed/>
    <w:rsid w:val="00B11203"/>
    <w:rPr>
      <w:sz w:val="20"/>
      <w:szCs w:val="20"/>
    </w:rPr>
  </w:style>
  <w:style w:type="character" w:customStyle="1" w:styleId="CommentTextChar">
    <w:name w:val="Comment Text Char"/>
    <w:basedOn w:val="DefaultParagraphFont"/>
    <w:link w:val="CommentText"/>
    <w:uiPriority w:val="99"/>
    <w:semiHidden/>
    <w:rsid w:val="00B112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1203"/>
    <w:rPr>
      <w:b/>
      <w:bCs/>
    </w:rPr>
  </w:style>
  <w:style w:type="character" w:customStyle="1" w:styleId="CommentSubjectChar">
    <w:name w:val="Comment Subject Char"/>
    <w:basedOn w:val="CommentTextChar"/>
    <w:link w:val="CommentSubject"/>
    <w:uiPriority w:val="99"/>
    <w:semiHidden/>
    <w:rsid w:val="00B11203"/>
    <w:rPr>
      <w:rFonts w:ascii="Calibri" w:hAnsi="Calibri" w:cs="Calibri"/>
      <w:b/>
      <w:bCs/>
      <w:sz w:val="20"/>
      <w:szCs w:val="20"/>
    </w:rPr>
  </w:style>
  <w:style w:type="paragraph" w:customStyle="1" w:styleId="paragraph">
    <w:name w:val="paragraph"/>
    <w:basedOn w:val="Normal"/>
    <w:rsid w:val="00344AD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44AD9"/>
  </w:style>
  <w:style w:type="character" w:customStyle="1" w:styleId="eop">
    <w:name w:val="eop"/>
    <w:basedOn w:val="DefaultParagraphFont"/>
    <w:rsid w:val="00344AD9"/>
  </w:style>
  <w:style w:type="character" w:customStyle="1" w:styleId="ts-alignment-element">
    <w:name w:val="ts-alignment-element"/>
    <w:basedOn w:val="DefaultParagraphFont"/>
    <w:rsid w:val="008A241A"/>
  </w:style>
  <w:style w:type="paragraph" w:styleId="Header">
    <w:name w:val="header"/>
    <w:basedOn w:val="Normal"/>
    <w:link w:val="HeaderChar"/>
    <w:uiPriority w:val="99"/>
    <w:unhideWhenUsed/>
    <w:rsid w:val="007329B1"/>
    <w:pPr>
      <w:tabs>
        <w:tab w:val="center" w:pos="4680"/>
        <w:tab w:val="right" w:pos="9360"/>
      </w:tabs>
    </w:pPr>
  </w:style>
  <w:style w:type="character" w:customStyle="1" w:styleId="HeaderChar">
    <w:name w:val="Header Char"/>
    <w:basedOn w:val="DefaultParagraphFont"/>
    <w:link w:val="Header"/>
    <w:uiPriority w:val="99"/>
    <w:rsid w:val="007329B1"/>
    <w:rPr>
      <w:rFonts w:ascii="Calibri" w:hAnsi="Calibri" w:cs="Calibri"/>
    </w:rPr>
  </w:style>
  <w:style w:type="paragraph" w:styleId="Footer">
    <w:name w:val="footer"/>
    <w:basedOn w:val="Normal"/>
    <w:link w:val="FooterChar"/>
    <w:uiPriority w:val="99"/>
    <w:unhideWhenUsed/>
    <w:rsid w:val="007329B1"/>
    <w:pPr>
      <w:tabs>
        <w:tab w:val="center" w:pos="4680"/>
        <w:tab w:val="right" w:pos="9360"/>
      </w:tabs>
    </w:pPr>
  </w:style>
  <w:style w:type="character" w:customStyle="1" w:styleId="FooterChar">
    <w:name w:val="Footer Char"/>
    <w:basedOn w:val="DefaultParagraphFont"/>
    <w:link w:val="Footer"/>
    <w:uiPriority w:val="99"/>
    <w:rsid w:val="007329B1"/>
    <w:rPr>
      <w:rFonts w:ascii="Calibri" w:hAnsi="Calibri" w:cs="Calibri"/>
    </w:rPr>
  </w:style>
  <w:style w:type="paragraph" w:styleId="NormalWeb">
    <w:name w:val="Normal (Web)"/>
    <w:basedOn w:val="Normal"/>
    <w:uiPriority w:val="99"/>
    <w:semiHidden/>
    <w:unhideWhenUsed/>
    <w:rsid w:val="00F21D87"/>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2353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48">
      <w:bodyDiv w:val="1"/>
      <w:marLeft w:val="0"/>
      <w:marRight w:val="0"/>
      <w:marTop w:val="0"/>
      <w:marBottom w:val="0"/>
      <w:divBdr>
        <w:top w:val="none" w:sz="0" w:space="0" w:color="auto"/>
        <w:left w:val="none" w:sz="0" w:space="0" w:color="auto"/>
        <w:bottom w:val="none" w:sz="0" w:space="0" w:color="auto"/>
        <w:right w:val="none" w:sz="0" w:space="0" w:color="auto"/>
      </w:divBdr>
    </w:div>
    <w:div w:id="291061438">
      <w:bodyDiv w:val="1"/>
      <w:marLeft w:val="0"/>
      <w:marRight w:val="0"/>
      <w:marTop w:val="0"/>
      <w:marBottom w:val="0"/>
      <w:divBdr>
        <w:top w:val="none" w:sz="0" w:space="0" w:color="auto"/>
        <w:left w:val="none" w:sz="0" w:space="0" w:color="auto"/>
        <w:bottom w:val="none" w:sz="0" w:space="0" w:color="auto"/>
        <w:right w:val="none" w:sz="0" w:space="0" w:color="auto"/>
      </w:divBdr>
    </w:div>
    <w:div w:id="855534836">
      <w:bodyDiv w:val="1"/>
      <w:marLeft w:val="0"/>
      <w:marRight w:val="0"/>
      <w:marTop w:val="0"/>
      <w:marBottom w:val="0"/>
      <w:divBdr>
        <w:top w:val="none" w:sz="0" w:space="0" w:color="auto"/>
        <w:left w:val="none" w:sz="0" w:space="0" w:color="auto"/>
        <w:bottom w:val="none" w:sz="0" w:space="0" w:color="auto"/>
        <w:right w:val="none" w:sz="0" w:space="0" w:color="auto"/>
      </w:divBdr>
    </w:div>
    <w:div w:id="1053502254">
      <w:bodyDiv w:val="1"/>
      <w:marLeft w:val="0"/>
      <w:marRight w:val="0"/>
      <w:marTop w:val="0"/>
      <w:marBottom w:val="0"/>
      <w:divBdr>
        <w:top w:val="none" w:sz="0" w:space="0" w:color="auto"/>
        <w:left w:val="none" w:sz="0" w:space="0" w:color="auto"/>
        <w:bottom w:val="none" w:sz="0" w:space="0" w:color="auto"/>
        <w:right w:val="none" w:sz="0" w:space="0" w:color="auto"/>
      </w:divBdr>
    </w:div>
    <w:div w:id="1150831742">
      <w:bodyDiv w:val="1"/>
      <w:marLeft w:val="0"/>
      <w:marRight w:val="0"/>
      <w:marTop w:val="0"/>
      <w:marBottom w:val="0"/>
      <w:divBdr>
        <w:top w:val="none" w:sz="0" w:space="0" w:color="auto"/>
        <w:left w:val="none" w:sz="0" w:space="0" w:color="auto"/>
        <w:bottom w:val="none" w:sz="0" w:space="0" w:color="auto"/>
        <w:right w:val="none" w:sz="0" w:space="0" w:color="auto"/>
      </w:divBdr>
    </w:div>
    <w:div w:id="1218475602">
      <w:bodyDiv w:val="1"/>
      <w:marLeft w:val="0"/>
      <w:marRight w:val="0"/>
      <w:marTop w:val="0"/>
      <w:marBottom w:val="0"/>
      <w:divBdr>
        <w:top w:val="none" w:sz="0" w:space="0" w:color="auto"/>
        <w:left w:val="none" w:sz="0" w:space="0" w:color="auto"/>
        <w:bottom w:val="none" w:sz="0" w:space="0" w:color="auto"/>
        <w:right w:val="none" w:sz="0" w:space="0" w:color="auto"/>
      </w:divBdr>
      <w:divsChild>
        <w:div w:id="11420426">
          <w:marLeft w:val="0"/>
          <w:marRight w:val="0"/>
          <w:marTop w:val="0"/>
          <w:marBottom w:val="0"/>
          <w:divBdr>
            <w:top w:val="none" w:sz="0" w:space="0" w:color="auto"/>
            <w:left w:val="none" w:sz="0" w:space="0" w:color="auto"/>
            <w:bottom w:val="none" w:sz="0" w:space="0" w:color="auto"/>
            <w:right w:val="none" w:sz="0" w:space="0" w:color="auto"/>
          </w:divBdr>
        </w:div>
        <w:div w:id="31619035">
          <w:marLeft w:val="0"/>
          <w:marRight w:val="0"/>
          <w:marTop w:val="0"/>
          <w:marBottom w:val="0"/>
          <w:divBdr>
            <w:top w:val="none" w:sz="0" w:space="0" w:color="auto"/>
            <w:left w:val="none" w:sz="0" w:space="0" w:color="auto"/>
            <w:bottom w:val="none" w:sz="0" w:space="0" w:color="auto"/>
            <w:right w:val="none" w:sz="0" w:space="0" w:color="auto"/>
          </w:divBdr>
        </w:div>
        <w:div w:id="37703823">
          <w:marLeft w:val="0"/>
          <w:marRight w:val="0"/>
          <w:marTop w:val="0"/>
          <w:marBottom w:val="0"/>
          <w:divBdr>
            <w:top w:val="none" w:sz="0" w:space="0" w:color="auto"/>
            <w:left w:val="none" w:sz="0" w:space="0" w:color="auto"/>
            <w:bottom w:val="none" w:sz="0" w:space="0" w:color="auto"/>
            <w:right w:val="none" w:sz="0" w:space="0" w:color="auto"/>
          </w:divBdr>
        </w:div>
        <w:div w:id="186991220">
          <w:marLeft w:val="0"/>
          <w:marRight w:val="0"/>
          <w:marTop w:val="0"/>
          <w:marBottom w:val="0"/>
          <w:divBdr>
            <w:top w:val="none" w:sz="0" w:space="0" w:color="auto"/>
            <w:left w:val="none" w:sz="0" w:space="0" w:color="auto"/>
            <w:bottom w:val="none" w:sz="0" w:space="0" w:color="auto"/>
            <w:right w:val="none" w:sz="0" w:space="0" w:color="auto"/>
          </w:divBdr>
        </w:div>
        <w:div w:id="189684734">
          <w:marLeft w:val="0"/>
          <w:marRight w:val="0"/>
          <w:marTop w:val="0"/>
          <w:marBottom w:val="0"/>
          <w:divBdr>
            <w:top w:val="none" w:sz="0" w:space="0" w:color="auto"/>
            <w:left w:val="none" w:sz="0" w:space="0" w:color="auto"/>
            <w:bottom w:val="none" w:sz="0" w:space="0" w:color="auto"/>
            <w:right w:val="none" w:sz="0" w:space="0" w:color="auto"/>
          </w:divBdr>
        </w:div>
        <w:div w:id="244151608">
          <w:marLeft w:val="0"/>
          <w:marRight w:val="0"/>
          <w:marTop w:val="0"/>
          <w:marBottom w:val="0"/>
          <w:divBdr>
            <w:top w:val="none" w:sz="0" w:space="0" w:color="auto"/>
            <w:left w:val="none" w:sz="0" w:space="0" w:color="auto"/>
            <w:bottom w:val="none" w:sz="0" w:space="0" w:color="auto"/>
            <w:right w:val="none" w:sz="0" w:space="0" w:color="auto"/>
          </w:divBdr>
        </w:div>
        <w:div w:id="248275837">
          <w:marLeft w:val="0"/>
          <w:marRight w:val="0"/>
          <w:marTop w:val="0"/>
          <w:marBottom w:val="0"/>
          <w:divBdr>
            <w:top w:val="none" w:sz="0" w:space="0" w:color="auto"/>
            <w:left w:val="none" w:sz="0" w:space="0" w:color="auto"/>
            <w:bottom w:val="none" w:sz="0" w:space="0" w:color="auto"/>
            <w:right w:val="none" w:sz="0" w:space="0" w:color="auto"/>
          </w:divBdr>
        </w:div>
        <w:div w:id="304047730">
          <w:marLeft w:val="0"/>
          <w:marRight w:val="0"/>
          <w:marTop w:val="0"/>
          <w:marBottom w:val="0"/>
          <w:divBdr>
            <w:top w:val="none" w:sz="0" w:space="0" w:color="auto"/>
            <w:left w:val="none" w:sz="0" w:space="0" w:color="auto"/>
            <w:bottom w:val="none" w:sz="0" w:space="0" w:color="auto"/>
            <w:right w:val="none" w:sz="0" w:space="0" w:color="auto"/>
          </w:divBdr>
        </w:div>
        <w:div w:id="366299302">
          <w:marLeft w:val="0"/>
          <w:marRight w:val="0"/>
          <w:marTop w:val="0"/>
          <w:marBottom w:val="0"/>
          <w:divBdr>
            <w:top w:val="none" w:sz="0" w:space="0" w:color="auto"/>
            <w:left w:val="none" w:sz="0" w:space="0" w:color="auto"/>
            <w:bottom w:val="none" w:sz="0" w:space="0" w:color="auto"/>
            <w:right w:val="none" w:sz="0" w:space="0" w:color="auto"/>
          </w:divBdr>
        </w:div>
        <w:div w:id="383986229">
          <w:marLeft w:val="0"/>
          <w:marRight w:val="0"/>
          <w:marTop w:val="0"/>
          <w:marBottom w:val="0"/>
          <w:divBdr>
            <w:top w:val="none" w:sz="0" w:space="0" w:color="auto"/>
            <w:left w:val="none" w:sz="0" w:space="0" w:color="auto"/>
            <w:bottom w:val="none" w:sz="0" w:space="0" w:color="auto"/>
            <w:right w:val="none" w:sz="0" w:space="0" w:color="auto"/>
          </w:divBdr>
        </w:div>
        <w:div w:id="454369284">
          <w:marLeft w:val="0"/>
          <w:marRight w:val="0"/>
          <w:marTop w:val="0"/>
          <w:marBottom w:val="0"/>
          <w:divBdr>
            <w:top w:val="none" w:sz="0" w:space="0" w:color="auto"/>
            <w:left w:val="none" w:sz="0" w:space="0" w:color="auto"/>
            <w:bottom w:val="none" w:sz="0" w:space="0" w:color="auto"/>
            <w:right w:val="none" w:sz="0" w:space="0" w:color="auto"/>
          </w:divBdr>
        </w:div>
        <w:div w:id="457338292">
          <w:marLeft w:val="0"/>
          <w:marRight w:val="0"/>
          <w:marTop w:val="0"/>
          <w:marBottom w:val="0"/>
          <w:divBdr>
            <w:top w:val="none" w:sz="0" w:space="0" w:color="auto"/>
            <w:left w:val="none" w:sz="0" w:space="0" w:color="auto"/>
            <w:bottom w:val="none" w:sz="0" w:space="0" w:color="auto"/>
            <w:right w:val="none" w:sz="0" w:space="0" w:color="auto"/>
          </w:divBdr>
        </w:div>
        <w:div w:id="471676737">
          <w:marLeft w:val="0"/>
          <w:marRight w:val="0"/>
          <w:marTop w:val="0"/>
          <w:marBottom w:val="0"/>
          <w:divBdr>
            <w:top w:val="none" w:sz="0" w:space="0" w:color="auto"/>
            <w:left w:val="none" w:sz="0" w:space="0" w:color="auto"/>
            <w:bottom w:val="none" w:sz="0" w:space="0" w:color="auto"/>
            <w:right w:val="none" w:sz="0" w:space="0" w:color="auto"/>
          </w:divBdr>
        </w:div>
        <w:div w:id="482501519">
          <w:marLeft w:val="0"/>
          <w:marRight w:val="0"/>
          <w:marTop w:val="0"/>
          <w:marBottom w:val="0"/>
          <w:divBdr>
            <w:top w:val="none" w:sz="0" w:space="0" w:color="auto"/>
            <w:left w:val="none" w:sz="0" w:space="0" w:color="auto"/>
            <w:bottom w:val="none" w:sz="0" w:space="0" w:color="auto"/>
            <w:right w:val="none" w:sz="0" w:space="0" w:color="auto"/>
          </w:divBdr>
        </w:div>
        <w:div w:id="494494903">
          <w:marLeft w:val="0"/>
          <w:marRight w:val="0"/>
          <w:marTop w:val="0"/>
          <w:marBottom w:val="0"/>
          <w:divBdr>
            <w:top w:val="none" w:sz="0" w:space="0" w:color="auto"/>
            <w:left w:val="none" w:sz="0" w:space="0" w:color="auto"/>
            <w:bottom w:val="none" w:sz="0" w:space="0" w:color="auto"/>
            <w:right w:val="none" w:sz="0" w:space="0" w:color="auto"/>
          </w:divBdr>
        </w:div>
        <w:div w:id="495153274">
          <w:marLeft w:val="0"/>
          <w:marRight w:val="0"/>
          <w:marTop w:val="0"/>
          <w:marBottom w:val="0"/>
          <w:divBdr>
            <w:top w:val="none" w:sz="0" w:space="0" w:color="auto"/>
            <w:left w:val="none" w:sz="0" w:space="0" w:color="auto"/>
            <w:bottom w:val="none" w:sz="0" w:space="0" w:color="auto"/>
            <w:right w:val="none" w:sz="0" w:space="0" w:color="auto"/>
          </w:divBdr>
        </w:div>
        <w:div w:id="497306427">
          <w:marLeft w:val="0"/>
          <w:marRight w:val="0"/>
          <w:marTop w:val="0"/>
          <w:marBottom w:val="0"/>
          <w:divBdr>
            <w:top w:val="none" w:sz="0" w:space="0" w:color="auto"/>
            <w:left w:val="none" w:sz="0" w:space="0" w:color="auto"/>
            <w:bottom w:val="none" w:sz="0" w:space="0" w:color="auto"/>
            <w:right w:val="none" w:sz="0" w:space="0" w:color="auto"/>
          </w:divBdr>
        </w:div>
        <w:div w:id="515655848">
          <w:marLeft w:val="0"/>
          <w:marRight w:val="0"/>
          <w:marTop w:val="0"/>
          <w:marBottom w:val="0"/>
          <w:divBdr>
            <w:top w:val="none" w:sz="0" w:space="0" w:color="auto"/>
            <w:left w:val="none" w:sz="0" w:space="0" w:color="auto"/>
            <w:bottom w:val="none" w:sz="0" w:space="0" w:color="auto"/>
            <w:right w:val="none" w:sz="0" w:space="0" w:color="auto"/>
          </w:divBdr>
        </w:div>
        <w:div w:id="561720429">
          <w:marLeft w:val="0"/>
          <w:marRight w:val="0"/>
          <w:marTop w:val="0"/>
          <w:marBottom w:val="0"/>
          <w:divBdr>
            <w:top w:val="none" w:sz="0" w:space="0" w:color="auto"/>
            <w:left w:val="none" w:sz="0" w:space="0" w:color="auto"/>
            <w:bottom w:val="none" w:sz="0" w:space="0" w:color="auto"/>
            <w:right w:val="none" w:sz="0" w:space="0" w:color="auto"/>
          </w:divBdr>
        </w:div>
        <w:div w:id="571551357">
          <w:marLeft w:val="0"/>
          <w:marRight w:val="0"/>
          <w:marTop w:val="0"/>
          <w:marBottom w:val="0"/>
          <w:divBdr>
            <w:top w:val="none" w:sz="0" w:space="0" w:color="auto"/>
            <w:left w:val="none" w:sz="0" w:space="0" w:color="auto"/>
            <w:bottom w:val="none" w:sz="0" w:space="0" w:color="auto"/>
            <w:right w:val="none" w:sz="0" w:space="0" w:color="auto"/>
          </w:divBdr>
        </w:div>
        <w:div w:id="571699719">
          <w:marLeft w:val="0"/>
          <w:marRight w:val="0"/>
          <w:marTop w:val="0"/>
          <w:marBottom w:val="0"/>
          <w:divBdr>
            <w:top w:val="none" w:sz="0" w:space="0" w:color="auto"/>
            <w:left w:val="none" w:sz="0" w:space="0" w:color="auto"/>
            <w:bottom w:val="none" w:sz="0" w:space="0" w:color="auto"/>
            <w:right w:val="none" w:sz="0" w:space="0" w:color="auto"/>
          </w:divBdr>
        </w:div>
        <w:div w:id="617756728">
          <w:marLeft w:val="0"/>
          <w:marRight w:val="0"/>
          <w:marTop w:val="0"/>
          <w:marBottom w:val="0"/>
          <w:divBdr>
            <w:top w:val="none" w:sz="0" w:space="0" w:color="auto"/>
            <w:left w:val="none" w:sz="0" w:space="0" w:color="auto"/>
            <w:bottom w:val="none" w:sz="0" w:space="0" w:color="auto"/>
            <w:right w:val="none" w:sz="0" w:space="0" w:color="auto"/>
          </w:divBdr>
        </w:div>
        <w:div w:id="636033107">
          <w:marLeft w:val="0"/>
          <w:marRight w:val="0"/>
          <w:marTop w:val="0"/>
          <w:marBottom w:val="0"/>
          <w:divBdr>
            <w:top w:val="none" w:sz="0" w:space="0" w:color="auto"/>
            <w:left w:val="none" w:sz="0" w:space="0" w:color="auto"/>
            <w:bottom w:val="none" w:sz="0" w:space="0" w:color="auto"/>
            <w:right w:val="none" w:sz="0" w:space="0" w:color="auto"/>
          </w:divBdr>
        </w:div>
        <w:div w:id="644817228">
          <w:marLeft w:val="0"/>
          <w:marRight w:val="0"/>
          <w:marTop w:val="0"/>
          <w:marBottom w:val="0"/>
          <w:divBdr>
            <w:top w:val="none" w:sz="0" w:space="0" w:color="auto"/>
            <w:left w:val="none" w:sz="0" w:space="0" w:color="auto"/>
            <w:bottom w:val="none" w:sz="0" w:space="0" w:color="auto"/>
            <w:right w:val="none" w:sz="0" w:space="0" w:color="auto"/>
          </w:divBdr>
        </w:div>
        <w:div w:id="672688627">
          <w:marLeft w:val="0"/>
          <w:marRight w:val="0"/>
          <w:marTop w:val="0"/>
          <w:marBottom w:val="0"/>
          <w:divBdr>
            <w:top w:val="none" w:sz="0" w:space="0" w:color="auto"/>
            <w:left w:val="none" w:sz="0" w:space="0" w:color="auto"/>
            <w:bottom w:val="none" w:sz="0" w:space="0" w:color="auto"/>
            <w:right w:val="none" w:sz="0" w:space="0" w:color="auto"/>
          </w:divBdr>
        </w:div>
        <w:div w:id="673143938">
          <w:marLeft w:val="0"/>
          <w:marRight w:val="0"/>
          <w:marTop w:val="0"/>
          <w:marBottom w:val="0"/>
          <w:divBdr>
            <w:top w:val="none" w:sz="0" w:space="0" w:color="auto"/>
            <w:left w:val="none" w:sz="0" w:space="0" w:color="auto"/>
            <w:bottom w:val="none" w:sz="0" w:space="0" w:color="auto"/>
            <w:right w:val="none" w:sz="0" w:space="0" w:color="auto"/>
          </w:divBdr>
        </w:div>
        <w:div w:id="696279334">
          <w:marLeft w:val="0"/>
          <w:marRight w:val="0"/>
          <w:marTop w:val="0"/>
          <w:marBottom w:val="0"/>
          <w:divBdr>
            <w:top w:val="none" w:sz="0" w:space="0" w:color="auto"/>
            <w:left w:val="none" w:sz="0" w:space="0" w:color="auto"/>
            <w:bottom w:val="none" w:sz="0" w:space="0" w:color="auto"/>
            <w:right w:val="none" w:sz="0" w:space="0" w:color="auto"/>
          </w:divBdr>
        </w:div>
        <w:div w:id="698549133">
          <w:marLeft w:val="0"/>
          <w:marRight w:val="0"/>
          <w:marTop w:val="0"/>
          <w:marBottom w:val="0"/>
          <w:divBdr>
            <w:top w:val="none" w:sz="0" w:space="0" w:color="auto"/>
            <w:left w:val="none" w:sz="0" w:space="0" w:color="auto"/>
            <w:bottom w:val="none" w:sz="0" w:space="0" w:color="auto"/>
            <w:right w:val="none" w:sz="0" w:space="0" w:color="auto"/>
          </w:divBdr>
        </w:div>
        <w:div w:id="704867189">
          <w:marLeft w:val="0"/>
          <w:marRight w:val="0"/>
          <w:marTop w:val="0"/>
          <w:marBottom w:val="0"/>
          <w:divBdr>
            <w:top w:val="none" w:sz="0" w:space="0" w:color="auto"/>
            <w:left w:val="none" w:sz="0" w:space="0" w:color="auto"/>
            <w:bottom w:val="none" w:sz="0" w:space="0" w:color="auto"/>
            <w:right w:val="none" w:sz="0" w:space="0" w:color="auto"/>
          </w:divBdr>
        </w:div>
        <w:div w:id="725493024">
          <w:marLeft w:val="0"/>
          <w:marRight w:val="0"/>
          <w:marTop w:val="0"/>
          <w:marBottom w:val="0"/>
          <w:divBdr>
            <w:top w:val="none" w:sz="0" w:space="0" w:color="auto"/>
            <w:left w:val="none" w:sz="0" w:space="0" w:color="auto"/>
            <w:bottom w:val="none" w:sz="0" w:space="0" w:color="auto"/>
            <w:right w:val="none" w:sz="0" w:space="0" w:color="auto"/>
          </w:divBdr>
        </w:div>
        <w:div w:id="775489027">
          <w:marLeft w:val="0"/>
          <w:marRight w:val="0"/>
          <w:marTop w:val="0"/>
          <w:marBottom w:val="0"/>
          <w:divBdr>
            <w:top w:val="none" w:sz="0" w:space="0" w:color="auto"/>
            <w:left w:val="none" w:sz="0" w:space="0" w:color="auto"/>
            <w:bottom w:val="none" w:sz="0" w:space="0" w:color="auto"/>
            <w:right w:val="none" w:sz="0" w:space="0" w:color="auto"/>
          </w:divBdr>
        </w:div>
        <w:div w:id="779496247">
          <w:marLeft w:val="0"/>
          <w:marRight w:val="0"/>
          <w:marTop w:val="0"/>
          <w:marBottom w:val="0"/>
          <w:divBdr>
            <w:top w:val="none" w:sz="0" w:space="0" w:color="auto"/>
            <w:left w:val="none" w:sz="0" w:space="0" w:color="auto"/>
            <w:bottom w:val="none" w:sz="0" w:space="0" w:color="auto"/>
            <w:right w:val="none" w:sz="0" w:space="0" w:color="auto"/>
          </w:divBdr>
        </w:div>
        <w:div w:id="841119895">
          <w:marLeft w:val="0"/>
          <w:marRight w:val="0"/>
          <w:marTop w:val="0"/>
          <w:marBottom w:val="0"/>
          <w:divBdr>
            <w:top w:val="none" w:sz="0" w:space="0" w:color="auto"/>
            <w:left w:val="none" w:sz="0" w:space="0" w:color="auto"/>
            <w:bottom w:val="none" w:sz="0" w:space="0" w:color="auto"/>
            <w:right w:val="none" w:sz="0" w:space="0" w:color="auto"/>
          </w:divBdr>
        </w:div>
        <w:div w:id="857305315">
          <w:marLeft w:val="0"/>
          <w:marRight w:val="0"/>
          <w:marTop w:val="0"/>
          <w:marBottom w:val="0"/>
          <w:divBdr>
            <w:top w:val="none" w:sz="0" w:space="0" w:color="auto"/>
            <w:left w:val="none" w:sz="0" w:space="0" w:color="auto"/>
            <w:bottom w:val="none" w:sz="0" w:space="0" w:color="auto"/>
            <w:right w:val="none" w:sz="0" w:space="0" w:color="auto"/>
          </w:divBdr>
        </w:div>
        <w:div w:id="866913938">
          <w:marLeft w:val="0"/>
          <w:marRight w:val="0"/>
          <w:marTop w:val="0"/>
          <w:marBottom w:val="0"/>
          <w:divBdr>
            <w:top w:val="none" w:sz="0" w:space="0" w:color="auto"/>
            <w:left w:val="none" w:sz="0" w:space="0" w:color="auto"/>
            <w:bottom w:val="none" w:sz="0" w:space="0" w:color="auto"/>
            <w:right w:val="none" w:sz="0" w:space="0" w:color="auto"/>
          </w:divBdr>
        </w:div>
        <w:div w:id="876545539">
          <w:marLeft w:val="0"/>
          <w:marRight w:val="0"/>
          <w:marTop w:val="0"/>
          <w:marBottom w:val="0"/>
          <w:divBdr>
            <w:top w:val="none" w:sz="0" w:space="0" w:color="auto"/>
            <w:left w:val="none" w:sz="0" w:space="0" w:color="auto"/>
            <w:bottom w:val="none" w:sz="0" w:space="0" w:color="auto"/>
            <w:right w:val="none" w:sz="0" w:space="0" w:color="auto"/>
          </w:divBdr>
        </w:div>
        <w:div w:id="896207308">
          <w:marLeft w:val="0"/>
          <w:marRight w:val="0"/>
          <w:marTop w:val="0"/>
          <w:marBottom w:val="0"/>
          <w:divBdr>
            <w:top w:val="none" w:sz="0" w:space="0" w:color="auto"/>
            <w:left w:val="none" w:sz="0" w:space="0" w:color="auto"/>
            <w:bottom w:val="none" w:sz="0" w:space="0" w:color="auto"/>
            <w:right w:val="none" w:sz="0" w:space="0" w:color="auto"/>
          </w:divBdr>
        </w:div>
        <w:div w:id="925459876">
          <w:marLeft w:val="0"/>
          <w:marRight w:val="0"/>
          <w:marTop w:val="0"/>
          <w:marBottom w:val="0"/>
          <w:divBdr>
            <w:top w:val="none" w:sz="0" w:space="0" w:color="auto"/>
            <w:left w:val="none" w:sz="0" w:space="0" w:color="auto"/>
            <w:bottom w:val="none" w:sz="0" w:space="0" w:color="auto"/>
            <w:right w:val="none" w:sz="0" w:space="0" w:color="auto"/>
          </w:divBdr>
        </w:div>
        <w:div w:id="974454785">
          <w:marLeft w:val="0"/>
          <w:marRight w:val="0"/>
          <w:marTop w:val="0"/>
          <w:marBottom w:val="0"/>
          <w:divBdr>
            <w:top w:val="none" w:sz="0" w:space="0" w:color="auto"/>
            <w:left w:val="none" w:sz="0" w:space="0" w:color="auto"/>
            <w:bottom w:val="none" w:sz="0" w:space="0" w:color="auto"/>
            <w:right w:val="none" w:sz="0" w:space="0" w:color="auto"/>
          </w:divBdr>
        </w:div>
        <w:div w:id="981734611">
          <w:marLeft w:val="0"/>
          <w:marRight w:val="0"/>
          <w:marTop w:val="0"/>
          <w:marBottom w:val="0"/>
          <w:divBdr>
            <w:top w:val="none" w:sz="0" w:space="0" w:color="auto"/>
            <w:left w:val="none" w:sz="0" w:space="0" w:color="auto"/>
            <w:bottom w:val="none" w:sz="0" w:space="0" w:color="auto"/>
            <w:right w:val="none" w:sz="0" w:space="0" w:color="auto"/>
          </w:divBdr>
        </w:div>
        <w:div w:id="1034579667">
          <w:marLeft w:val="0"/>
          <w:marRight w:val="0"/>
          <w:marTop w:val="0"/>
          <w:marBottom w:val="0"/>
          <w:divBdr>
            <w:top w:val="none" w:sz="0" w:space="0" w:color="auto"/>
            <w:left w:val="none" w:sz="0" w:space="0" w:color="auto"/>
            <w:bottom w:val="none" w:sz="0" w:space="0" w:color="auto"/>
            <w:right w:val="none" w:sz="0" w:space="0" w:color="auto"/>
          </w:divBdr>
        </w:div>
        <w:div w:id="1175537060">
          <w:marLeft w:val="0"/>
          <w:marRight w:val="0"/>
          <w:marTop w:val="0"/>
          <w:marBottom w:val="0"/>
          <w:divBdr>
            <w:top w:val="none" w:sz="0" w:space="0" w:color="auto"/>
            <w:left w:val="none" w:sz="0" w:space="0" w:color="auto"/>
            <w:bottom w:val="none" w:sz="0" w:space="0" w:color="auto"/>
            <w:right w:val="none" w:sz="0" w:space="0" w:color="auto"/>
          </w:divBdr>
        </w:div>
        <w:div w:id="1175683012">
          <w:marLeft w:val="0"/>
          <w:marRight w:val="0"/>
          <w:marTop w:val="0"/>
          <w:marBottom w:val="0"/>
          <w:divBdr>
            <w:top w:val="none" w:sz="0" w:space="0" w:color="auto"/>
            <w:left w:val="none" w:sz="0" w:space="0" w:color="auto"/>
            <w:bottom w:val="none" w:sz="0" w:space="0" w:color="auto"/>
            <w:right w:val="none" w:sz="0" w:space="0" w:color="auto"/>
          </w:divBdr>
        </w:div>
        <w:div w:id="1178620842">
          <w:marLeft w:val="0"/>
          <w:marRight w:val="0"/>
          <w:marTop w:val="0"/>
          <w:marBottom w:val="0"/>
          <w:divBdr>
            <w:top w:val="none" w:sz="0" w:space="0" w:color="auto"/>
            <w:left w:val="none" w:sz="0" w:space="0" w:color="auto"/>
            <w:bottom w:val="none" w:sz="0" w:space="0" w:color="auto"/>
            <w:right w:val="none" w:sz="0" w:space="0" w:color="auto"/>
          </w:divBdr>
        </w:div>
        <w:div w:id="1225877299">
          <w:marLeft w:val="0"/>
          <w:marRight w:val="0"/>
          <w:marTop w:val="0"/>
          <w:marBottom w:val="0"/>
          <w:divBdr>
            <w:top w:val="none" w:sz="0" w:space="0" w:color="auto"/>
            <w:left w:val="none" w:sz="0" w:space="0" w:color="auto"/>
            <w:bottom w:val="none" w:sz="0" w:space="0" w:color="auto"/>
            <w:right w:val="none" w:sz="0" w:space="0" w:color="auto"/>
          </w:divBdr>
        </w:div>
        <w:div w:id="1305233850">
          <w:marLeft w:val="0"/>
          <w:marRight w:val="0"/>
          <w:marTop w:val="0"/>
          <w:marBottom w:val="0"/>
          <w:divBdr>
            <w:top w:val="none" w:sz="0" w:space="0" w:color="auto"/>
            <w:left w:val="none" w:sz="0" w:space="0" w:color="auto"/>
            <w:bottom w:val="none" w:sz="0" w:space="0" w:color="auto"/>
            <w:right w:val="none" w:sz="0" w:space="0" w:color="auto"/>
          </w:divBdr>
        </w:div>
        <w:div w:id="1316639632">
          <w:marLeft w:val="0"/>
          <w:marRight w:val="0"/>
          <w:marTop w:val="0"/>
          <w:marBottom w:val="0"/>
          <w:divBdr>
            <w:top w:val="none" w:sz="0" w:space="0" w:color="auto"/>
            <w:left w:val="none" w:sz="0" w:space="0" w:color="auto"/>
            <w:bottom w:val="none" w:sz="0" w:space="0" w:color="auto"/>
            <w:right w:val="none" w:sz="0" w:space="0" w:color="auto"/>
          </w:divBdr>
        </w:div>
        <w:div w:id="1318191470">
          <w:marLeft w:val="0"/>
          <w:marRight w:val="0"/>
          <w:marTop w:val="0"/>
          <w:marBottom w:val="0"/>
          <w:divBdr>
            <w:top w:val="none" w:sz="0" w:space="0" w:color="auto"/>
            <w:left w:val="none" w:sz="0" w:space="0" w:color="auto"/>
            <w:bottom w:val="none" w:sz="0" w:space="0" w:color="auto"/>
            <w:right w:val="none" w:sz="0" w:space="0" w:color="auto"/>
          </w:divBdr>
        </w:div>
        <w:div w:id="1345548849">
          <w:marLeft w:val="0"/>
          <w:marRight w:val="0"/>
          <w:marTop w:val="0"/>
          <w:marBottom w:val="0"/>
          <w:divBdr>
            <w:top w:val="none" w:sz="0" w:space="0" w:color="auto"/>
            <w:left w:val="none" w:sz="0" w:space="0" w:color="auto"/>
            <w:bottom w:val="none" w:sz="0" w:space="0" w:color="auto"/>
            <w:right w:val="none" w:sz="0" w:space="0" w:color="auto"/>
          </w:divBdr>
        </w:div>
        <w:div w:id="1400516417">
          <w:marLeft w:val="0"/>
          <w:marRight w:val="0"/>
          <w:marTop w:val="0"/>
          <w:marBottom w:val="0"/>
          <w:divBdr>
            <w:top w:val="none" w:sz="0" w:space="0" w:color="auto"/>
            <w:left w:val="none" w:sz="0" w:space="0" w:color="auto"/>
            <w:bottom w:val="none" w:sz="0" w:space="0" w:color="auto"/>
            <w:right w:val="none" w:sz="0" w:space="0" w:color="auto"/>
          </w:divBdr>
        </w:div>
        <w:div w:id="1405102810">
          <w:marLeft w:val="0"/>
          <w:marRight w:val="0"/>
          <w:marTop w:val="0"/>
          <w:marBottom w:val="0"/>
          <w:divBdr>
            <w:top w:val="none" w:sz="0" w:space="0" w:color="auto"/>
            <w:left w:val="none" w:sz="0" w:space="0" w:color="auto"/>
            <w:bottom w:val="none" w:sz="0" w:space="0" w:color="auto"/>
            <w:right w:val="none" w:sz="0" w:space="0" w:color="auto"/>
          </w:divBdr>
        </w:div>
        <w:div w:id="1468932509">
          <w:marLeft w:val="0"/>
          <w:marRight w:val="0"/>
          <w:marTop w:val="0"/>
          <w:marBottom w:val="0"/>
          <w:divBdr>
            <w:top w:val="none" w:sz="0" w:space="0" w:color="auto"/>
            <w:left w:val="none" w:sz="0" w:space="0" w:color="auto"/>
            <w:bottom w:val="none" w:sz="0" w:space="0" w:color="auto"/>
            <w:right w:val="none" w:sz="0" w:space="0" w:color="auto"/>
          </w:divBdr>
        </w:div>
        <w:div w:id="1472795833">
          <w:marLeft w:val="0"/>
          <w:marRight w:val="0"/>
          <w:marTop w:val="0"/>
          <w:marBottom w:val="0"/>
          <w:divBdr>
            <w:top w:val="none" w:sz="0" w:space="0" w:color="auto"/>
            <w:left w:val="none" w:sz="0" w:space="0" w:color="auto"/>
            <w:bottom w:val="none" w:sz="0" w:space="0" w:color="auto"/>
            <w:right w:val="none" w:sz="0" w:space="0" w:color="auto"/>
          </w:divBdr>
        </w:div>
        <w:div w:id="1476145309">
          <w:marLeft w:val="0"/>
          <w:marRight w:val="0"/>
          <w:marTop w:val="0"/>
          <w:marBottom w:val="0"/>
          <w:divBdr>
            <w:top w:val="none" w:sz="0" w:space="0" w:color="auto"/>
            <w:left w:val="none" w:sz="0" w:space="0" w:color="auto"/>
            <w:bottom w:val="none" w:sz="0" w:space="0" w:color="auto"/>
            <w:right w:val="none" w:sz="0" w:space="0" w:color="auto"/>
          </w:divBdr>
        </w:div>
        <w:div w:id="1525095085">
          <w:marLeft w:val="0"/>
          <w:marRight w:val="0"/>
          <w:marTop w:val="0"/>
          <w:marBottom w:val="0"/>
          <w:divBdr>
            <w:top w:val="none" w:sz="0" w:space="0" w:color="auto"/>
            <w:left w:val="none" w:sz="0" w:space="0" w:color="auto"/>
            <w:bottom w:val="none" w:sz="0" w:space="0" w:color="auto"/>
            <w:right w:val="none" w:sz="0" w:space="0" w:color="auto"/>
          </w:divBdr>
        </w:div>
        <w:div w:id="1532066137">
          <w:marLeft w:val="0"/>
          <w:marRight w:val="0"/>
          <w:marTop w:val="0"/>
          <w:marBottom w:val="0"/>
          <w:divBdr>
            <w:top w:val="none" w:sz="0" w:space="0" w:color="auto"/>
            <w:left w:val="none" w:sz="0" w:space="0" w:color="auto"/>
            <w:bottom w:val="none" w:sz="0" w:space="0" w:color="auto"/>
            <w:right w:val="none" w:sz="0" w:space="0" w:color="auto"/>
          </w:divBdr>
        </w:div>
        <w:div w:id="1548223676">
          <w:marLeft w:val="0"/>
          <w:marRight w:val="0"/>
          <w:marTop w:val="0"/>
          <w:marBottom w:val="0"/>
          <w:divBdr>
            <w:top w:val="none" w:sz="0" w:space="0" w:color="auto"/>
            <w:left w:val="none" w:sz="0" w:space="0" w:color="auto"/>
            <w:bottom w:val="none" w:sz="0" w:space="0" w:color="auto"/>
            <w:right w:val="none" w:sz="0" w:space="0" w:color="auto"/>
          </w:divBdr>
        </w:div>
        <w:div w:id="1602882406">
          <w:marLeft w:val="0"/>
          <w:marRight w:val="0"/>
          <w:marTop w:val="0"/>
          <w:marBottom w:val="0"/>
          <w:divBdr>
            <w:top w:val="none" w:sz="0" w:space="0" w:color="auto"/>
            <w:left w:val="none" w:sz="0" w:space="0" w:color="auto"/>
            <w:bottom w:val="none" w:sz="0" w:space="0" w:color="auto"/>
            <w:right w:val="none" w:sz="0" w:space="0" w:color="auto"/>
          </w:divBdr>
        </w:div>
        <w:div w:id="1623875662">
          <w:marLeft w:val="0"/>
          <w:marRight w:val="0"/>
          <w:marTop w:val="0"/>
          <w:marBottom w:val="0"/>
          <w:divBdr>
            <w:top w:val="none" w:sz="0" w:space="0" w:color="auto"/>
            <w:left w:val="none" w:sz="0" w:space="0" w:color="auto"/>
            <w:bottom w:val="none" w:sz="0" w:space="0" w:color="auto"/>
            <w:right w:val="none" w:sz="0" w:space="0" w:color="auto"/>
          </w:divBdr>
        </w:div>
        <w:div w:id="1725791009">
          <w:marLeft w:val="0"/>
          <w:marRight w:val="0"/>
          <w:marTop w:val="0"/>
          <w:marBottom w:val="0"/>
          <w:divBdr>
            <w:top w:val="none" w:sz="0" w:space="0" w:color="auto"/>
            <w:left w:val="none" w:sz="0" w:space="0" w:color="auto"/>
            <w:bottom w:val="none" w:sz="0" w:space="0" w:color="auto"/>
            <w:right w:val="none" w:sz="0" w:space="0" w:color="auto"/>
          </w:divBdr>
        </w:div>
        <w:div w:id="1729303142">
          <w:marLeft w:val="0"/>
          <w:marRight w:val="0"/>
          <w:marTop w:val="0"/>
          <w:marBottom w:val="0"/>
          <w:divBdr>
            <w:top w:val="none" w:sz="0" w:space="0" w:color="auto"/>
            <w:left w:val="none" w:sz="0" w:space="0" w:color="auto"/>
            <w:bottom w:val="none" w:sz="0" w:space="0" w:color="auto"/>
            <w:right w:val="none" w:sz="0" w:space="0" w:color="auto"/>
          </w:divBdr>
        </w:div>
        <w:div w:id="1761639759">
          <w:marLeft w:val="0"/>
          <w:marRight w:val="0"/>
          <w:marTop w:val="0"/>
          <w:marBottom w:val="0"/>
          <w:divBdr>
            <w:top w:val="none" w:sz="0" w:space="0" w:color="auto"/>
            <w:left w:val="none" w:sz="0" w:space="0" w:color="auto"/>
            <w:bottom w:val="none" w:sz="0" w:space="0" w:color="auto"/>
            <w:right w:val="none" w:sz="0" w:space="0" w:color="auto"/>
          </w:divBdr>
        </w:div>
        <w:div w:id="1778482350">
          <w:marLeft w:val="0"/>
          <w:marRight w:val="0"/>
          <w:marTop w:val="0"/>
          <w:marBottom w:val="0"/>
          <w:divBdr>
            <w:top w:val="none" w:sz="0" w:space="0" w:color="auto"/>
            <w:left w:val="none" w:sz="0" w:space="0" w:color="auto"/>
            <w:bottom w:val="none" w:sz="0" w:space="0" w:color="auto"/>
            <w:right w:val="none" w:sz="0" w:space="0" w:color="auto"/>
          </w:divBdr>
        </w:div>
        <w:div w:id="1797214718">
          <w:marLeft w:val="0"/>
          <w:marRight w:val="0"/>
          <w:marTop w:val="0"/>
          <w:marBottom w:val="0"/>
          <w:divBdr>
            <w:top w:val="none" w:sz="0" w:space="0" w:color="auto"/>
            <w:left w:val="none" w:sz="0" w:space="0" w:color="auto"/>
            <w:bottom w:val="none" w:sz="0" w:space="0" w:color="auto"/>
            <w:right w:val="none" w:sz="0" w:space="0" w:color="auto"/>
          </w:divBdr>
        </w:div>
        <w:div w:id="1805004621">
          <w:marLeft w:val="0"/>
          <w:marRight w:val="0"/>
          <w:marTop w:val="0"/>
          <w:marBottom w:val="0"/>
          <w:divBdr>
            <w:top w:val="none" w:sz="0" w:space="0" w:color="auto"/>
            <w:left w:val="none" w:sz="0" w:space="0" w:color="auto"/>
            <w:bottom w:val="none" w:sz="0" w:space="0" w:color="auto"/>
            <w:right w:val="none" w:sz="0" w:space="0" w:color="auto"/>
          </w:divBdr>
        </w:div>
        <w:div w:id="1857697722">
          <w:marLeft w:val="0"/>
          <w:marRight w:val="0"/>
          <w:marTop w:val="0"/>
          <w:marBottom w:val="0"/>
          <w:divBdr>
            <w:top w:val="none" w:sz="0" w:space="0" w:color="auto"/>
            <w:left w:val="none" w:sz="0" w:space="0" w:color="auto"/>
            <w:bottom w:val="none" w:sz="0" w:space="0" w:color="auto"/>
            <w:right w:val="none" w:sz="0" w:space="0" w:color="auto"/>
          </w:divBdr>
        </w:div>
        <w:div w:id="1882597575">
          <w:marLeft w:val="0"/>
          <w:marRight w:val="0"/>
          <w:marTop w:val="0"/>
          <w:marBottom w:val="0"/>
          <w:divBdr>
            <w:top w:val="none" w:sz="0" w:space="0" w:color="auto"/>
            <w:left w:val="none" w:sz="0" w:space="0" w:color="auto"/>
            <w:bottom w:val="none" w:sz="0" w:space="0" w:color="auto"/>
            <w:right w:val="none" w:sz="0" w:space="0" w:color="auto"/>
          </w:divBdr>
        </w:div>
        <w:div w:id="1884557131">
          <w:marLeft w:val="0"/>
          <w:marRight w:val="0"/>
          <w:marTop w:val="0"/>
          <w:marBottom w:val="0"/>
          <w:divBdr>
            <w:top w:val="none" w:sz="0" w:space="0" w:color="auto"/>
            <w:left w:val="none" w:sz="0" w:space="0" w:color="auto"/>
            <w:bottom w:val="none" w:sz="0" w:space="0" w:color="auto"/>
            <w:right w:val="none" w:sz="0" w:space="0" w:color="auto"/>
          </w:divBdr>
        </w:div>
        <w:div w:id="1911115458">
          <w:marLeft w:val="0"/>
          <w:marRight w:val="0"/>
          <w:marTop w:val="0"/>
          <w:marBottom w:val="0"/>
          <w:divBdr>
            <w:top w:val="none" w:sz="0" w:space="0" w:color="auto"/>
            <w:left w:val="none" w:sz="0" w:space="0" w:color="auto"/>
            <w:bottom w:val="none" w:sz="0" w:space="0" w:color="auto"/>
            <w:right w:val="none" w:sz="0" w:space="0" w:color="auto"/>
          </w:divBdr>
        </w:div>
        <w:div w:id="1917473592">
          <w:marLeft w:val="0"/>
          <w:marRight w:val="0"/>
          <w:marTop w:val="0"/>
          <w:marBottom w:val="0"/>
          <w:divBdr>
            <w:top w:val="none" w:sz="0" w:space="0" w:color="auto"/>
            <w:left w:val="none" w:sz="0" w:space="0" w:color="auto"/>
            <w:bottom w:val="none" w:sz="0" w:space="0" w:color="auto"/>
            <w:right w:val="none" w:sz="0" w:space="0" w:color="auto"/>
          </w:divBdr>
        </w:div>
        <w:div w:id="1937135504">
          <w:marLeft w:val="0"/>
          <w:marRight w:val="0"/>
          <w:marTop w:val="0"/>
          <w:marBottom w:val="0"/>
          <w:divBdr>
            <w:top w:val="none" w:sz="0" w:space="0" w:color="auto"/>
            <w:left w:val="none" w:sz="0" w:space="0" w:color="auto"/>
            <w:bottom w:val="none" w:sz="0" w:space="0" w:color="auto"/>
            <w:right w:val="none" w:sz="0" w:space="0" w:color="auto"/>
          </w:divBdr>
        </w:div>
        <w:div w:id="2010212180">
          <w:marLeft w:val="0"/>
          <w:marRight w:val="0"/>
          <w:marTop w:val="0"/>
          <w:marBottom w:val="0"/>
          <w:divBdr>
            <w:top w:val="none" w:sz="0" w:space="0" w:color="auto"/>
            <w:left w:val="none" w:sz="0" w:space="0" w:color="auto"/>
            <w:bottom w:val="none" w:sz="0" w:space="0" w:color="auto"/>
            <w:right w:val="none" w:sz="0" w:space="0" w:color="auto"/>
          </w:divBdr>
        </w:div>
        <w:div w:id="2035574724">
          <w:marLeft w:val="0"/>
          <w:marRight w:val="0"/>
          <w:marTop w:val="0"/>
          <w:marBottom w:val="0"/>
          <w:divBdr>
            <w:top w:val="none" w:sz="0" w:space="0" w:color="auto"/>
            <w:left w:val="none" w:sz="0" w:space="0" w:color="auto"/>
            <w:bottom w:val="none" w:sz="0" w:space="0" w:color="auto"/>
            <w:right w:val="none" w:sz="0" w:space="0" w:color="auto"/>
          </w:divBdr>
        </w:div>
        <w:div w:id="2044868292">
          <w:marLeft w:val="0"/>
          <w:marRight w:val="0"/>
          <w:marTop w:val="0"/>
          <w:marBottom w:val="0"/>
          <w:divBdr>
            <w:top w:val="none" w:sz="0" w:space="0" w:color="auto"/>
            <w:left w:val="none" w:sz="0" w:space="0" w:color="auto"/>
            <w:bottom w:val="none" w:sz="0" w:space="0" w:color="auto"/>
            <w:right w:val="none" w:sz="0" w:space="0" w:color="auto"/>
          </w:divBdr>
        </w:div>
        <w:div w:id="2064715787">
          <w:marLeft w:val="0"/>
          <w:marRight w:val="0"/>
          <w:marTop w:val="0"/>
          <w:marBottom w:val="0"/>
          <w:divBdr>
            <w:top w:val="none" w:sz="0" w:space="0" w:color="auto"/>
            <w:left w:val="none" w:sz="0" w:space="0" w:color="auto"/>
            <w:bottom w:val="none" w:sz="0" w:space="0" w:color="auto"/>
            <w:right w:val="none" w:sz="0" w:space="0" w:color="auto"/>
          </w:divBdr>
        </w:div>
        <w:div w:id="2069648127">
          <w:marLeft w:val="0"/>
          <w:marRight w:val="0"/>
          <w:marTop w:val="0"/>
          <w:marBottom w:val="0"/>
          <w:divBdr>
            <w:top w:val="none" w:sz="0" w:space="0" w:color="auto"/>
            <w:left w:val="none" w:sz="0" w:space="0" w:color="auto"/>
            <w:bottom w:val="none" w:sz="0" w:space="0" w:color="auto"/>
            <w:right w:val="none" w:sz="0" w:space="0" w:color="auto"/>
          </w:divBdr>
        </w:div>
        <w:div w:id="2110857717">
          <w:marLeft w:val="0"/>
          <w:marRight w:val="0"/>
          <w:marTop w:val="0"/>
          <w:marBottom w:val="0"/>
          <w:divBdr>
            <w:top w:val="none" w:sz="0" w:space="0" w:color="auto"/>
            <w:left w:val="none" w:sz="0" w:space="0" w:color="auto"/>
            <w:bottom w:val="none" w:sz="0" w:space="0" w:color="auto"/>
            <w:right w:val="none" w:sz="0" w:space="0" w:color="auto"/>
          </w:divBdr>
        </w:div>
        <w:div w:id="2121416766">
          <w:marLeft w:val="0"/>
          <w:marRight w:val="0"/>
          <w:marTop w:val="0"/>
          <w:marBottom w:val="0"/>
          <w:divBdr>
            <w:top w:val="none" w:sz="0" w:space="0" w:color="auto"/>
            <w:left w:val="none" w:sz="0" w:space="0" w:color="auto"/>
            <w:bottom w:val="none" w:sz="0" w:space="0" w:color="auto"/>
            <w:right w:val="none" w:sz="0" w:space="0" w:color="auto"/>
          </w:divBdr>
        </w:div>
      </w:divsChild>
    </w:div>
    <w:div w:id="1373579495">
      <w:bodyDiv w:val="1"/>
      <w:marLeft w:val="0"/>
      <w:marRight w:val="0"/>
      <w:marTop w:val="0"/>
      <w:marBottom w:val="0"/>
      <w:divBdr>
        <w:top w:val="none" w:sz="0" w:space="0" w:color="auto"/>
        <w:left w:val="none" w:sz="0" w:space="0" w:color="auto"/>
        <w:bottom w:val="none" w:sz="0" w:space="0" w:color="auto"/>
        <w:right w:val="none" w:sz="0" w:space="0" w:color="auto"/>
      </w:divBdr>
      <w:divsChild>
        <w:div w:id="39715505">
          <w:marLeft w:val="0"/>
          <w:marRight w:val="0"/>
          <w:marTop w:val="0"/>
          <w:marBottom w:val="0"/>
          <w:divBdr>
            <w:top w:val="none" w:sz="0" w:space="0" w:color="auto"/>
            <w:left w:val="none" w:sz="0" w:space="0" w:color="auto"/>
            <w:bottom w:val="none" w:sz="0" w:space="0" w:color="auto"/>
            <w:right w:val="none" w:sz="0" w:space="0" w:color="auto"/>
          </w:divBdr>
          <w:divsChild>
            <w:div w:id="1986427449">
              <w:marLeft w:val="0"/>
              <w:marRight w:val="0"/>
              <w:marTop w:val="0"/>
              <w:marBottom w:val="0"/>
              <w:divBdr>
                <w:top w:val="none" w:sz="0" w:space="0" w:color="auto"/>
                <w:left w:val="none" w:sz="0" w:space="0" w:color="auto"/>
                <w:bottom w:val="none" w:sz="0" w:space="0" w:color="auto"/>
                <w:right w:val="none" w:sz="0" w:space="0" w:color="auto"/>
              </w:divBdr>
              <w:divsChild>
                <w:div w:id="1600793486">
                  <w:marLeft w:val="0"/>
                  <w:marRight w:val="0"/>
                  <w:marTop w:val="0"/>
                  <w:marBottom w:val="0"/>
                  <w:divBdr>
                    <w:top w:val="none" w:sz="0" w:space="0" w:color="auto"/>
                    <w:left w:val="none" w:sz="0" w:space="0" w:color="auto"/>
                    <w:bottom w:val="none" w:sz="0" w:space="0" w:color="auto"/>
                    <w:right w:val="none" w:sz="0" w:space="0" w:color="auto"/>
                  </w:divBdr>
                  <w:divsChild>
                    <w:div w:id="1573925280">
                      <w:marLeft w:val="0"/>
                      <w:marRight w:val="0"/>
                      <w:marTop w:val="0"/>
                      <w:marBottom w:val="0"/>
                      <w:divBdr>
                        <w:top w:val="none" w:sz="0" w:space="0" w:color="auto"/>
                        <w:left w:val="none" w:sz="0" w:space="0" w:color="auto"/>
                        <w:bottom w:val="none" w:sz="0" w:space="0" w:color="auto"/>
                        <w:right w:val="none" w:sz="0" w:space="0" w:color="auto"/>
                      </w:divBdr>
                      <w:divsChild>
                        <w:div w:id="495270575">
                          <w:marLeft w:val="0"/>
                          <w:marRight w:val="0"/>
                          <w:marTop w:val="0"/>
                          <w:marBottom w:val="0"/>
                          <w:divBdr>
                            <w:top w:val="none" w:sz="0" w:space="0" w:color="auto"/>
                            <w:left w:val="none" w:sz="0" w:space="0" w:color="auto"/>
                            <w:bottom w:val="none" w:sz="0" w:space="0" w:color="auto"/>
                            <w:right w:val="none" w:sz="0" w:space="0" w:color="auto"/>
                          </w:divBdr>
                          <w:divsChild>
                            <w:div w:id="984048374">
                              <w:marLeft w:val="0"/>
                              <w:marRight w:val="0"/>
                              <w:marTop w:val="0"/>
                              <w:marBottom w:val="0"/>
                              <w:divBdr>
                                <w:top w:val="none" w:sz="0" w:space="0" w:color="auto"/>
                                <w:left w:val="none" w:sz="0" w:space="0" w:color="auto"/>
                                <w:bottom w:val="none" w:sz="0" w:space="0" w:color="auto"/>
                                <w:right w:val="none" w:sz="0" w:space="0" w:color="auto"/>
                              </w:divBdr>
                              <w:divsChild>
                                <w:div w:id="1858232515">
                                  <w:marLeft w:val="0"/>
                                  <w:marRight w:val="0"/>
                                  <w:marTop w:val="0"/>
                                  <w:marBottom w:val="0"/>
                                  <w:divBdr>
                                    <w:top w:val="none" w:sz="0" w:space="0" w:color="auto"/>
                                    <w:left w:val="none" w:sz="0" w:space="0" w:color="auto"/>
                                    <w:bottom w:val="none" w:sz="0" w:space="0" w:color="auto"/>
                                    <w:right w:val="none" w:sz="0" w:space="0" w:color="auto"/>
                                  </w:divBdr>
                                  <w:divsChild>
                                    <w:div w:id="1857227953">
                                      <w:marLeft w:val="0"/>
                                      <w:marRight w:val="0"/>
                                      <w:marTop w:val="0"/>
                                      <w:marBottom w:val="0"/>
                                      <w:divBdr>
                                        <w:top w:val="none" w:sz="0" w:space="0" w:color="auto"/>
                                        <w:left w:val="none" w:sz="0" w:space="0" w:color="auto"/>
                                        <w:bottom w:val="none" w:sz="0" w:space="0" w:color="auto"/>
                                        <w:right w:val="none" w:sz="0" w:space="0" w:color="auto"/>
                                      </w:divBdr>
                                      <w:divsChild>
                                        <w:div w:id="835150774">
                                          <w:marLeft w:val="0"/>
                                          <w:marRight w:val="0"/>
                                          <w:marTop w:val="0"/>
                                          <w:marBottom w:val="0"/>
                                          <w:divBdr>
                                            <w:top w:val="none" w:sz="0" w:space="0" w:color="auto"/>
                                            <w:left w:val="none" w:sz="0" w:space="0" w:color="auto"/>
                                            <w:bottom w:val="none" w:sz="0" w:space="0" w:color="auto"/>
                                            <w:right w:val="none" w:sz="0" w:space="0" w:color="auto"/>
                                          </w:divBdr>
                                          <w:divsChild>
                                            <w:div w:id="387537244">
                                              <w:marLeft w:val="0"/>
                                              <w:marRight w:val="0"/>
                                              <w:marTop w:val="0"/>
                                              <w:marBottom w:val="0"/>
                                              <w:divBdr>
                                                <w:top w:val="none" w:sz="0" w:space="0" w:color="auto"/>
                                                <w:left w:val="none" w:sz="0" w:space="0" w:color="auto"/>
                                                <w:bottom w:val="none" w:sz="0" w:space="0" w:color="auto"/>
                                                <w:right w:val="none" w:sz="0" w:space="0" w:color="auto"/>
                                              </w:divBdr>
                                              <w:divsChild>
                                                <w:div w:id="1397126600">
                                                  <w:marLeft w:val="0"/>
                                                  <w:marRight w:val="0"/>
                                                  <w:marTop w:val="0"/>
                                                  <w:marBottom w:val="0"/>
                                                  <w:divBdr>
                                                    <w:top w:val="none" w:sz="0" w:space="0" w:color="auto"/>
                                                    <w:left w:val="none" w:sz="0" w:space="0" w:color="auto"/>
                                                    <w:bottom w:val="none" w:sz="0" w:space="0" w:color="auto"/>
                                                    <w:right w:val="none" w:sz="0" w:space="0" w:color="auto"/>
                                                  </w:divBdr>
                                                  <w:divsChild>
                                                    <w:div w:id="1206286600">
                                                      <w:marLeft w:val="0"/>
                                                      <w:marRight w:val="0"/>
                                                      <w:marTop w:val="0"/>
                                                      <w:marBottom w:val="0"/>
                                                      <w:divBdr>
                                                        <w:top w:val="none" w:sz="0" w:space="0" w:color="auto"/>
                                                        <w:left w:val="none" w:sz="0" w:space="0" w:color="auto"/>
                                                        <w:bottom w:val="none" w:sz="0" w:space="0" w:color="auto"/>
                                                        <w:right w:val="none" w:sz="0" w:space="0" w:color="auto"/>
                                                      </w:divBdr>
                                                      <w:divsChild>
                                                        <w:div w:id="1996715151">
                                                          <w:marLeft w:val="0"/>
                                                          <w:marRight w:val="0"/>
                                                          <w:marTop w:val="0"/>
                                                          <w:marBottom w:val="0"/>
                                                          <w:divBdr>
                                                            <w:top w:val="none" w:sz="0" w:space="0" w:color="auto"/>
                                                            <w:left w:val="none" w:sz="0" w:space="0" w:color="auto"/>
                                                            <w:bottom w:val="none" w:sz="0" w:space="0" w:color="auto"/>
                                                            <w:right w:val="none" w:sz="0" w:space="0" w:color="auto"/>
                                                          </w:divBdr>
                                                          <w:divsChild>
                                                            <w:div w:id="918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580950">
      <w:bodyDiv w:val="1"/>
      <w:marLeft w:val="0"/>
      <w:marRight w:val="0"/>
      <w:marTop w:val="0"/>
      <w:marBottom w:val="0"/>
      <w:divBdr>
        <w:top w:val="none" w:sz="0" w:space="0" w:color="auto"/>
        <w:left w:val="none" w:sz="0" w:space="0" w:color="auto"/>
        <w:bottom w:val="none" w:sz="0" w:space="0" w:color="auto"/>
        <w:right w:val="none" w:sz="0" w:space="0" w:color="auto"/>
      </w:divBdr>
    </w:div>
    <w:div w:id="1690982590">
      <w:bodyDiv w:val="1"/>
      <w:marLeft w:val="0"/>
      <w:marRight w:val="0"/>
      <w:marTop w:val="0"/>
      <w:marBottom w:val="0"/>
      <w:divBdr>
        <w:top w:val="none" w:sz="0" w:space="0" w:color="auto"/>
        <w:left w:val="none" w:sz="0" w:space="0" w:color="auto"/>
        <w:bottom w:val="none" w:sz="0" w:space="0" w:color="auto"/>
        <w:right w:val="none" w:sz="0" w:space="0" w:color="auto"/>
      </w:divBdr>
    </w:div>
    <w:div w:id="1857187022">
      <w:bodyDiv w:val="1"/>
      <w:marLeft w:val="0"/>
      <w:marRight w:val="0"/>
      <w:marTop w:val="0"/>
      <w:marBottom w:val="0"/>
      <w:divBdr>
        <w:top w:val="none" w:sz="0" w:space="0" w:color="auto"/>
        <w:left w:val="none" w:sz="0" w:space="0" w:color="auto"/>
        <w:bottom w:val="none" w:sz="0" w:space="0" w:color="auto"/>
        <w:right w:val="none" w:sz="0" w:space="0" w:color="auto"/>
      </w:divBdr>
    </w:div>
    <w:div w:id="1898079809">
      <w:bodyDiv w:val="1"/>
      <w:marLeft w:val="0"/>
      <w:marRight w:val="0"/>
      <w:marTop w:val="0"/>
      <w:marBottom w:val="0"/>
      <w:divBdr>
        <w:top w:val="none" w:sz="0" w:space="0" w:color="auto"/>
        <w:left w:val="none" w:sz="0" w:space="0" w:color="auto"/>
        <w:bottom w:val="none" w:sz="0" w:space="0" w:color="auto"/>
        <w:right w:val="none" w:sz="0" w:space="0" w:color="auto"/>
      </w:divBdr>
    </w:div>
    <w:div w:id="2128813731">
      <w:bodyDiv w:val="1"/>
      <w:marLeft w:val="0"/>
      <w:marRight w:val="0"/>
      <w:marTop w:val="0"/>
      <w:marBottom w:val="0"/>
      <w:divBdr>
        <w:top w:val="none" w:sz="0" w:space="0" w:color="auto"/>
        <w:left w:val="none" w:sz="0" w:space="0" w:color="auto"/>
        <w:bottom w:val="none" w:sz="0" w:space="0" w:color="auto"/>
        <w:right w:val="none" w:sz="0" w:space="0" w:color="auto"/>
      </w:divBdr>
      <w:divsChild>
        <w:div w:id="1053594">
          <w:marLeft w:val="0"/>
          <w:marRight w:val="0"/>
          <w:marTop w:val="0"/>
          <w:marBottom w:val="0"/>
          <w:divBdr>
            <w:top w:val="none" w:sz="0" w:space="0" w:color="auto"/>
            <w:left w:val="none" w:sz="0" w:space="0" w:color="auto"/>
            <w:bottom w:val="none" w:sz="0" w:space="0" w:color="auto"/>
            <w:right w:val="none" w:sz="0" w:space="0" w:color="auto"/>
          </w:divBdr>
        </w:div>
        <w:div w:id="9987493">
          <w:marLeft w:val="0"/>
          <w:marRight w:val="0"/>
          <w:marTop w:val="0"/>
          <w:marBottom w:val="0"/>
          <w:divBdr>
            <w:top w:val="none" w:sz="0" w:space="0" w:color="auto"/>
            <w:left w:val="none" w:sz="0" w:space="0" w:color="auto"/>
            <w:bottom w:val="none" w:sz="0" w:space="0" w:color="auto"/>
            <w:right w:val="none" w:sz="0" w:space="0" w:color="auto"/>
          </w:divBdr>
        </w:div>
        <w:div w:id="53622473">
          <w:marLeft w:val="0"/>
          <w:marRight w:val="0"/>
          <w:marTop w:val="0"/>
          <w:marBottom w:val="0"/>
          <w:divBdr>
            <w:top w:val="none" w:sz="0" w:space="0" w:color="auto"/>
            <w:left w:val="none" w:sz="0" w:space="0" w:color="auto"/>
            <w:bottom w:val="none" w:sz="0" w:space="0" w:color="auto"/>
            <w:right w:val="none" w:sz="0" w:space="0" w:color="auto"/>
          </w:divBdr>
        </w:div>
        <w:div w:id="76757122">
          <w:marLeft w:val="0"/>
          <w:marRight w:val="0"/>
          <w:marTop w:val="0"/>
          <w:marBottom w:val="0"/>
          <w:divBdr>
            <w:top w:val="none" w:sz="0" w:space="0" w:color="auto"/>
            <w:left w:val="none" w:sz="0" w:space="0" w:color="auto"/>
            <w:bottom w:val="none" w:sz="0" w:space="0" w:color="auto"/>
            <w:right w:val="none" w:sz="0" w:space="0" w:color="auto"/>
          </w:divBdr>
        </w:div>
        <w:div w:id="85157266">
          <w:marLeft w:val="0"/>
          <w:marRight w:val="0"/>
          <w:marTop w:val="0"/>
          <w:marBottom w:val="0"/>
          <w:divBdr>
            <w:top w:val="none" w:sz="0" w:space="0" w:color="auto"/>
            <w:left w:val="none" w:sz="0" w:space="0" w:color="auto"/>
            <w:bottom w:val="none" w:sz="0" w:space="0" w:color="auto"/>
            <w:right w:val="none" w:sz="0" w:space="0" w:color="auto"/>
          </w:divBdr>
        </w:div>
        <w:div w:id="100491996">
          <w:marLeft w:val="0"/>
          <w:marRight w:val="0"/>
          <w:marTop w:val="0"/>
          <w:marBottom w:val="0"/>
          <w:divBdr>
            <w:top w:val="none" w:sz="0" w:space="0" w:color="auto"/>
            <w:left w:val="none" w:sz="0" w:space="0" w:color="auto"/>
            <w:bottom w:val="none" w:sz="0" w:space="0" w:color="auto"/>
            <w:right w:val="none" w:sz="0" w:space="0" w:color="auto"/>
          </w:divBdr>
        </w:div>
        <w:div w:id="141237836">
          <w:marLeft w:val="0"/>
          <w:marRight w:val="0"/>
          <w:marTop w:val="0"/>
          <w:marBottom w:val="0"/>
          <w:divBdr>
            <w:top w:val="none" w:sz="0" w:space="0" w:color="auto"/>
            <w:left w:val="none" w:sz="0" w:space="0" w:color="auto"/>
            <w:bottom w:val="none" w:sz="0" w:space="0" w:color="auto"/>
            <w:right w:val="none" w:sz="0" w:space="0" w:color="auto"/>
          </w:divBdr>
        </w:div>
        <w:div w:id="151993318">
          <w:marLeft w:val="0"/>
          <w:marRight w:val="0"/>
          <w:marTop w:val="0"/>
          <w:marBottom w:val="0"/>
          <w:divBdr>
            <w:top w:val="none" w:sz="0" w:space="0" w:color="auto"/>
            <w:left w:val="none" w:sz="0" w:space="0" w:color="auto"/>
            <w:bottom w:val="none" w:sz="0" w:space="0" w:color="auto"/>
            <w:right w:val="none" w:sz="0" w:space="0" w:color="auto"/>
          </w:divBdr>
        </w:div>
        <w:div w:id="165480050">
          <w:marLeft w:val="0"/>
          <w:marRight w:val="0"/>
          <w:marTop w:val="0"/>
          <w:marBottom w:val="0"/>
          <w:divBdr>
            <w:top w:val="none" w:sz="0" w:space="0" w:color="auto"/>
            <w:left w:val="none" w:sz="0" w:space="0" w:color="auto"/>
            <w:bottom w:val="none" w:sz="0" w:space="0" w:color="auto"/>
            <w:right w:val="none" w:sz="0" w:space="0" w:color="auto"/>
          </w:divBdr>
        </w:div>
        <w:div w:id="230041163">
          <w:marLeft w:val="0"/>
          <w:marRight w:val="0"/>
          <w:marTop w:val="0"/>
          <w:marBottom w:val="0"/>
          <w:divBdr>
            <w:top w:val="none" w:sz="0" w:space="0" w:color="auto"/>
            <w:left w:val="none" w:sz="0" w:space="0" w:color="auto"/>
            <w:bottom w:val="none" w:sz="0" w:space="0" w:color="auto"/>
            <w:right w:val="none" w:sz="0" w:space="0" w:color="auto"/>
          </w:divBdr>
        </w:div>
        <w:div w:id="307326645">
          <w:marLeft w:val="0"/>
          <w:marRight w:val="0"/>
          <w:marTop w:val="0"/>
          <w:marBottom w:val="0"/>
          <w:divBdr>
            <w:top w:val="none" w:sz="0" w:space="0" w:color="auto"/>
            <w:left w:val="none" w:sz="0" w:space="0" w:color="auto"/>
            <w:bottom w:val="none" w:sz="0" w:space="0" w:color="auto"/>
            <w:right w:val="none" w:sz="0" w:space="0" w:color="auto"/>
          </w:divBdr>
        </w:div>
        <w:div w:id="348606441">
          <w:marLeft w:val="0"/>
          <w:marRight w:val="0"/>
          <w:marTop w:val="0"/>
          <w:marBottom w:val="0"/>
          <w:divBdr>
            <w:top w:val="none" w:sz="0" w:space="0" w:color="auto"/>
            <w:left w:val="none" w:sz="0" w:space="0" w:color="auto"/>
            <w:bottom w:val="none" w:sz="0" w:space="0" w:color="auto"/>
            <w:right w:val="none" w:sz="0" w:space="0" w:color="auto"/>
          </w:divBdr>
        </w:div>
        <w:div w:id="352852698">
          <w:marLeft w:val="0"/>
          <w:marRight w:val="0"/>
          <w:marTop w:val="0"/>
          <w:marBottom w:val="0"/>
          <w:divBdr>
            <w:top w:val="none" w:sz="0" w:space="0" w:color="auto"/>
            <w:left w:val="none" w:sz="0" w:space="0" w:color="auto"/>
            <w:bottom w:val="none" w:sz="0" w:space="0" w:color="auto"/>
            <w:right w:val="none" w:sz="0" w:space="0" w:color="auto"/>
          </w:divBdr>
        </w:div>
        <w:div w:id="371266522">
          <w:marLeft w:val="0"/>
          <w:marRight w:val="0"/>
          <w:marTop w:val="0"/>
          <w:marBottom w:val="0"/>
          <w:divBdr>
            <w:top w:val="none" w:sz="0" w:space="0" w:color="auto"/>
            <w:left w:val="none" w:sz="0" w:space="0" w:color="auto"/>
            <w:bottom w:val="none" w:sz="0" w:space="0" w:color="auto"/>
            <w:right w:val="none" w:sz="0" w:space="0" w:color="auto"/>
          </w:divBdr>
        </w:div>
        <w:div w:id="468743825">
          <w:marLeft w:val="0"/>
          <w:marRight w:val="0"/>
          <w:marTop w:val="0"/>
          <w:marBottom w:val="0"/>
          <w:divBdr>
            <w:top w:val="none" w:sz="0" w:space="0" w:color="auto"/>
            <w:left w:val="none" w:sz="0" w:space="0" w:color="auto"/>
            <w:bottom w:val="none" w:sz="0" w:space="0" w:color="auto"/>
            <w:right w:val="none" w:sz="0" w:space="0" w:color="auto"/>
          </w:divBdr>
        </w:div>
        <w:div w:id="506678135">
          <w:marLeft w:val="0"/>
          <w:marRight w:val="0"/>
          <w:marTop w:val="0"/>
          <w:marBottom w:val="0"/>
          <w:divBdr>
            <w:top w:val="none" w:sz="0" w:space="0" w:color="auto"/>
            <w:left w:val="none" w:sz="0" w:space="0" w:color="auto"/>
            <w:bottom w:val="none" w:sz="0" w:space="0" w:color="auto"/>
            <w:right w:val="none" w:sz="0" w:space="0" w:color="auto"/>
          </w:divBdr>
        </w:div>
        <w:div w:id="517933108">
          <w:marLeft w:val="0"/>
          <w:marRight w:val="0"/>
          <w:marTop w:val="0"/>
          <w:marBottom w:val="0"/>
          <w:divBdr>
            <w:top w:val="none" w:sz="0" w:space="0" w:color="auto"/>
            <w:left w:val="none" w:sz="0" w:space="0" w:color="auto"/>
            <w:bottom w:val="none" w:sz="0" w:space="0" w:color="auto"/>
            <w:right w:val="none" w:sz="0" w:space="0" w:color="auto"/>
          </w:divBdr>
        </w:div>
        <w:div w:id="555436402">
          <w:marLeft w:val="0"/>
          <w:marRight w:val="0"/>
          <w:marTop w:val="0"/>
          <w:marBottom w:val="0"/>
          <w:divBdr>
            <w:top w:val="none" w:sz="0" w:space="0" w:color="auto"/>
            <w:left w:val="none" w:sz="0" w:space="0" w:color="auto"/>
            <w:bottom w:val="none" w:sz="0" w:space="0" w:color="auto"/>
            <w:right w:val="none" w:sz="0" w:space="0" w:color="auto"/>
          </w:divBdr>
        </w:div>
        <w:div w:id="588461745">
          <w:marLeft w:val="0"/>
          <w:marRight w:val="0"/>
          <w:marTop w:val="0"/>
          <w:marBottom w:val="0"/>
          <w:divBdr>
            <w:top w:val="none" w:sz="0" w:space="0" w:color="auto"/>
            <w:left w:val="none" w:sz="0" w:space="0" w:color="auto"/>
            <w:bottom w:val="none" w:sz="0" w:space="0" w:color="auto"/>
            <w:right w:val="none" w:sz="0" w:space="0" w:color="auto"/>
          </w:divBdr>
        </w:div>
        <w:div w:id="625936117">
          <w:marLeft w:val="0"/>
          <w:marRight w:val="0"/>
          <w:marTop w:val="0"/>
          <w:marBottom w:val="0"/>
          <w:divBdr>
            <w:top w:val="none" w:sz="0" w:space="0" w:color="auto"/>
            <w:left w:val="none" w:sz="0" w:space="0" w:color="auto"/>
            <w:bottom w:val="none" w:sz="0" w:space="0" w:color="auto"/>
            <w:right w:val="none" w:sz="0" w:space="0" w:color="auto"/>
          </w:divBdr>
        </w:div>
        <w:div w:id="676275387">
          <w:marLeft w:val="0"/>
          <w:marRight w:val="0"/>
          <w:marTop w:val="0"/>
          <w:marBottom w:val="0"/>
          <w:divBdr>
            <w:top w:val="none" w:sz="0" w:space="0" w:color="auto"/>
            <w:left w:val="none" w:sz="0" w:space="0" w:color="auto"/>
            <w:bottom w:val="none" w:sz="0" w:space="0" w:color="auto"/>
            <w:right w:val="none" w:sz="0" w:space="0" w:color="auto"/>
          </w:divBdr>
        </w:div>
        <w:div w:id="710882546">
          <w:marLeft w:val="0"/>
          <w:marRight w:val="0"/>
          <w:marTop w:val="0"/>
          <w:marBottom w:val="0"/>
          <w:divBdr>
            <w:top w:val="none" w:sz="0" w:space="0" w:color="auto"/>
            <w:left w:val="none" w:sz="0" w:space="0" w:color="auto"/>
            <w:bottom w:val="none" w:sz="0" w:space="0" w:color="auto"/>
            <w:right w:val="none" w:sz="0" w:space="0" w:color="auto"/>
          </w:divBdr>
        </w:div>
        <w:div w:id="711226592">
          <w:marLeft w:val="0"/>
          <w:marRight w:val="0"/>
          <w:marTop w:val="0"/>
          <w:marBottom w:val="0"/>
          <w:divBdr>
            <w:top w:val="none" w:sz="0" w:space="0" w:color="auto"/>
            <w:left w:val="none" w:sz="0" w:space="0" w:color="auto"/>
            <w:bottom w:val="none" w:sz="0" w:space="0" w:color="auto"/>
            <w:right w:val="none" w:sz="0" w:space="0" w:color="auto"/>
          </w:divBdr>
        </w:div>
        <w:div w:id="721173688">
          <w:marLeft w:val="0"/>
          <w:marRight w:val="0"/>
          <w:marTop w:val="0"/>
          <w:marBottom w:val="0"/>
          <w:divBdr>
            <w:top w:val="none" w:sz="0" w:space="0" w:color="auto"/>
            <w:left w:val="none" w:sz="0" w:space="0" w:color="auto"/>
            <w:bottom w:val="none" w:sz="0" w:space="0" w:color="auto"/>
            <w:right w:val="none" w:sz="0" w:space="0" w:color="auto"/>
          </w:divBdr>
        </w:div>
        <w:div w:id="728307353">
          <w:marLeft w:val="0"/>
          <w:marRight w:val="0"/>
          <w:marTop w:val="0"/>
          <w:marBottom w:val="0"/>
          <w:divBdr>
            <w:top w:val="none" w:sz="0" w:space="0" w:color="auto"/>
            <w:left w:val="none" w:sz="0" w:space="0" w:color="auto"/>
            <w:bottom w:val="none" w:sz="0" w:space="0" w:color="auto"/>
            <w:right w:val="none" w:sz="0" w:space="0" w:color="auto"/>
          </w:divBdr>
        </w:div>
        <w:div w:id="743794909">
          <w:marLeft w:val="0"/>
          <w:marRight w:val="0"/>
          <w:marTop w:val="0"/>
          <w:marBottom w:val="0"/>
          <w:divBdr>
            <w:top w:val="none" w:sz="0" w:space="0" w:color="auto"/>
            <w:left w:val="none" w:sz="0" w:space="0" w:color="auto"/>
            <w:bottom w:val="none" w:sz="0" w:space="0" w:color="auto"/>
            <w:right w:val="none" w:sz="0" w:space="0" w:color="auto"/>
          </w:divBdr>
        </w:div>
        <w:div w:id="744838459">
          <w:marLeft w:val="0"/>
          <w:marRight w:val="0"/>
          <w:marTop w:val="0"/>
          <w:marBottom w:val="0"/>
          <w:divBdr>
            <w:top w:val="none" w:sz="0" w:space="0" w:color="auto"/>
            <w:left w:val="none" w:sz="0" w:space="0" w:color="auto"/>
            <w:bottom w:val="none" w:sz="0" w:space="0" w:color="auto"/>
            <w:right w:val="none" w:sz="0" w:space="0" w:color="auto"/>
          </w:divBdr>
        </w:div>
        <w:div w:id="786856227">
          <w:marLeft w:val="0"/>
          <w:marRight w:val="0"/>
          <w:marTop w:val="0"/>
          <w:marBottom w:val="0"/>
          <w:divBdr>
            <w:top w:val="none" w:sz="0" w:space="0" w:color="auto"/>
            <w:left w:val="none" w:sz="0" w:space="0" w:color="auto"/>
            <w:bottom w:val="none" w:sz="0" w:space="0" w:color="auto"/>
            <w:right w:val="none" w:sz="0" w:space="0" w:color="auto"/>
          </w:divBdr>
        </w:div>
        <w:div w:id="793135941">
          <w:marLeft w:val="0"/>
          <w:marRight w:val="0"/>
          <w:marTop w:val="0"/>
          <w:marBottom w:val="0"/>
          <w:divBdr>
            <w:top w:val="none" w:sz="0" w:space="0" w:color="auto"/>
            <w:left w:val="none" w:sz="0" w:space="0" w:color="auto"/>
            <w:bottom w:val="none" w:sz="0" w:space="0" w:color="auto"/>
            <w:right w:val="none" w:sz="0" w:space="0" w:color="auto"/>
          </w:divBdr>
        </w:div>
        <w:div w:id="807160948">
          <w:marLeft w:val="0"/>
          <w:marRight w:val="0"/>
          <w:marTop w:val="0"/>
          <w:marBottom w:val="0"/>
          <w:divBdr>
            <w:top w:val="none" w:sz="0" w:space="0" w:color="auto"/>
            <w:left w:val="none" w:sz="0" w:space="0" w:color="auto"/>
            <w:bottom w:val="none" w:sz="0" w:space="0" w:color="auto"/>
            <w:right w:val="none" w:sz="0" w:space="0" w:color="auto"/>
          </w:divBdr>
        </w:div>
        <w:div w:id="821117089">
          <w:marLeft w:val="0"/>
          <w:marRight w:val="0"/>
          <w:marTop w:val="0"/>
          <w:marBottom w:val="0"/>
          <w:divBdr>
            <w:top w:val="none" w:sz="0" w:space="0" w:color="auto"/>
            <w:left w:val="none" w:sz="0" w:space="0" w:color="auto"/>
            <w:bottom w:val="none" w:sz="0" w:space="0" w:color="auto"/>
            <w:right w:val="none" w:sz="0" w:space="0" w:color="auto"/>
          </w:divBdr>
        </w:div>
        <w:div w:id="824858718">
          <w:marLeft w:val="0"/>
          <w:marRight w:val="0"/>
          <w:marTop w:val="0"/>
          <w:marBottom w:val="0"/>
          <w:divBdr>
            <w:top w:val="none" w:sz="0" w:space="0" w:color="auto"/>
            <w:left w:val="none" w:sz="0" w:space="0" w:color="auto"/>
            <w:bottom w:val="none" w:sz="0" w:space="0" w:color="auto"/>
            <w:right w:val="none" w:sz="0" w:space="0" w:color="auto"/>
          </w:divBdr>
        </w:div>
        <w:div w:id="828597176">
          <w:marLeft w:val="0"/>
          <w:marRight w:val="0"/>
          <w:marTop w:val="0"/>
          <w:marBottom w:val="0"/>
          <w:divBdr>
            <w:top w:val="none" w:sz="0" w:space="0" w:color="auto"/>
            <w:left w:val="none" w:sz="0" w:space="0" w:color="auto"/>
            <w:bottom w:val="none" w:sz="0" w:space="0" w:color="auto"/>
            <w:right w:val="none" w:sz="0" w:space="0" w:color="auto"/>
          </w:divBdr>
        </w:div>
        <w:div w:id="866407019">
          <w:marLeft w:val="0"/>
          <w:marRight w:val="0"/>
          <w:marTop w:val="0"/>
          <w:marBottom w:val="0"/>
          <w:divBdr>
            <w:top w:val="none" w:sz="0" w:space="0" w:color="auto"/>
            <w:left w:val="none" w:sz="0" w:space="0" w:color="auto"/>
            <w:bottom w:val="none" w:sz="0" w:space="0" w:color="auto"/>
            <w:right w:val="none" w:sz="0" w:space="0" w:color="auto"/>
          </w:divBdr>
        </w:div>
        <w:div w:id="874654487">
          <w:marLeft w:val="0"/>
          <w:marRight w:val="0"/>
          <w:marTop w:val="0"/>
          <w:marBottom w:val="0"/>
          <w:divBdr>
            <w:top w:val="none" w:sz="0" w:space="0" w:color="auto"/>
            <w:left w:val="none" w:sz="0" w:space="0" w:color="auto"/>
            <w:bottom w:val="none" w:sz="0" w:space="0" w:color="auto"/>
            <w:right w:val="none" w:sz="0" w:space="0" w:color="auto"/>
          </w:divBdr>
        </w:div>
        <w:div w:id="880093702">
          <w:marLeft w:val="0"/>
          <w:marRight w:val="0"/>
          <w:marTop w:val="0"/>
          <w:marBottom w:val="0"/>
          <w:divBdr>
            <w:top w:val="none" w:sz="0" w:space="0" w:color="auto"/>
            <w:left w:val="none" w:sz="0" w:space="0" w:color="auto"/>
            <w:bottom w:val="none" w:sz="0" w:space="0" w:color="auto"/>
            <w:right w:val="none" w:sz="0" w:space="0" w:color="auto"/>
          </w:divBdr>
        </w:div>
        <w:div w:id="892041187">
          <w:marLeft w:val="0"/>
          <w:marRight w:val="0"/>
          <w:marTop w:val="0"/>
          <w:marBottom w:val="0"/>
          <w:divBdr>
            <w:top w:val="none" w:sz="0" w:space="0" w:color="auto"/>
            <w:left w:val="none" w:sz="0" w:space="0" w:color="auto"/>
            <w:bottom w:val="none" w:sz="0" w:space="0" w:color="auto"/>
            <w:right w:val="none" w:sz="0" w:space="0" w:color="auto"/>
          </w:divBdr>
        </w:div>
        <w:div w:id="895434461">
          <w:marLeft w:val="0"/>
          <w:marRight w:val="0"/>
          <w:marTop w:val="0"/>
          <w:marBottom w:val="0"/>
          <w:divBdr>
            <w:top w:val="none" w:sz="0" w:space="0" w:color="auto"/>
            <w:left w:val="none" w:sz="0" w:space="0" w:color="auto"/>
            <w:bottom w:val="none" w:sz="0" w:space="0" w:color="auto"/>
            <w:right w:val="none" w:sz="0" w:space="0" w:color="auto"/>
          </w:divBdr>
        </w:div>
        <w:div w:id="905648478">
          <w:marLeft w:val="0"/>
          <w:marRight w:val="0"/>
          <w:marTop w:val="0"/>
          <w:marBottom w:val="0"/>
          <w:divBdr>
            <w:top w:val="none" w:sz="0" w:space="0" w:color="auto"/>
            <w:left w:val="none" w:sz="0" w:space="0" w:color="auto"/>
            <w:bottom w:val="none" w:sz="0" w:space="0" w:color="auto"/>
            <w:right w:val="none" w:sz="0" w:space="0" w:color="auto"/>
          </w:divBdr>
        </w:div>
        <w:div w:id="1029643162">
          <w:marLeft w:val="0"/>
          <w:marRight w:val="0"/>
          <w:marTop w:val="0"/>
          <w:marBottom w:val="0"/>
          <w:divBdr>
            <w:top w:val="none" w:sz="0" w:space="0" w:color="auto"/>
            <w:left w:val="none" w:sz="0" w:space="0" w:color="auto"/>
            <w:bottom w:val="none" w:sz="0" w:space="0" w:color="auto"/>
            <w:right w:val="none" w:sz="0" w:space="0" w:color="auto"/>
          </w:divBdr>
        </w:div>
        <w:div w:id="1042561225">
          <w:marLeft w:val="0"/>
          <w:marRight w:val="0"/>
          <w:marTop w:val="0"/>
          <w:marBottom w:val="0"/>
          <w:divBdr>
            <w:top w:val="none" w:sz="0" w:space="0" w:color="auto"/>
            <w:left w:val="none" w:sz="0" w:space="0" w:color="auto"/>
            <w:bottom w:val="none" w:sz="0" w:space="0" w:color="auto"/>
            <w:right w:val="none" w:sz="0" w:space="0" w:color="auto"/>
          </w:divBdr>
        </w:div>
        <w:div w:id="1083917819">
          <w:marLeft w:val="0"/>
          <w:marRight w:val="0"/>
          <w:marTop w:val="0"/>
          <w:marBottom w:val="0"/>
          <w:divBdr>
            <w:top w:val="none" w:sz="0" w:space="0" w:color="auto"/>
            <w:left w:val="none" w:sz="0" w:space="0" w:color="auto"/>
            <w:bottom w:val="none" w:sz="0" w:space="0" w:color="auto"/>
            <w:right w:val="none" w:sz="0" w:space="0" w:color="auto"/>
          </w:divBdr>
        </w:div>
        <w:div w:id="1101878988">
          <w:marLeft w:val="0"/>
          <w:marRight w:val="0"/>
          <w:marTop w:val="0"/>
          <w:marBottom w:val="0"/>
          <w:divBdr>
            <w:top w:val="none" w:sz="0" w:space="0" w:color="auto"/>
            <w:left w:val="none" w:sz="0" w:space="0" w:color="auto"/>
            <w:bottom w:val="none" w:sz="0" w:space="0" w:color="auto"/>
            <w:right w:val="none" w:sz="0" w:space="0" w:color="auto"/>
          </w:divBdr>
        </w:div>
        <w:div w:id="1150319362">
          <w:marLeft w:val="0"/>
          <w:marRight w:val="0"/>
          <w:marTop w:val="0"/>
          <w:marBottom w:val="0"/>
          <w:divBdr>
            <w:top w:val="none" w:sz="0" w:space="0" w:color="auto"/>
            <w:left w:val="none" w:sz="0" w:space="0" w:color="auto"/>
            <w:bottom w:val="none" w:sz="0" w:space="0" w:color="auto"/>
            <w:right w:val="none" w:sz="0" w:space="0" w:color="auto"/>
          </w:divBdr>
        </w:div>
        <w:div w:id="1158381558">
          <w:marLeft w:val="0"/>
          <w:marRight w:val="0"/>
          <w:marTop w:val="0"/>
          <w:marBottom w:val="0"/>
          <w:divBdr>
            <w:top w:val="none" w:sz="0" w:space="0" w:color="auto"/>
            <w:left w:val="none" w:sz="0" w:space="0" w:color="auto"/>
            <w:bottom w:val="none" w:sz="0" w:space="0" w:color="auto"/>
            <w:right w:val="none" w:sz="0" w:space="0" w:color="auto"/>
          </w:divBdr>
        </w:div>
        <w:div w:id="1170484578">
          <w:marLeft w:val="0"/>
          <w:marRight w:val="0"/>
          <w:marTop w:val="0"/>
          <w:marBottom w:val="0"/>
          <w:divBdr>
            <w:top w:val="none" w:sz="0" w:space="0" w:color="auto"/>
            <w:left w:val="none" w:sz="0" w:space="0" w:color="auto"/>
            <w:bottom w:val="none" w:sz="0" w:space="0" w:color="auto"/>
            <w:right w:val="none" w:sz="0" w:space="0" w:color="auto"/>
          </w:divBdr>
        </w:div>
        <w:div w:id="1171532631">
          <w:marLeft w:val="0"/>
          <w:marRight w:val="0"/>
          <w:marTop w:val="0"/>
          <w:marBottom w:val="0"/>
          <w:divBdr>
            <w:top w:val="none" w:sz="0" w:space="0" w:color="auto"/>
            <w:left w:val="none" w:sz="0" w:space="0" w:color="auto"/>
            <w:bottom w:val="none" w:sz="0" w:space="0" w:color="auto"/>
            <w:right w:val="none" w:sz="0" w:space="0" w:color="auto"/>
          </w:divBdr>
        </w:div>
        <w:div w:id="1199465455">
          <w:marLeft w:val="0"/>
          <w:marRight w:val="0"/>
          <w:marTop w:val="0"/>
          <w:marBottom w:val="0"/>
          <w:divBdr>
            <w:top w:val="none" w:sz="0" w:space="0" w:color="auto"/>
            <w:left w:val="none" w:sz="0" w:space="0" w:color="auto"/>
            <w:bottom w:val="none" w:sz="0" w:space="0" w:color="auto"/>
            <w:right w:val="none" w:sz="0" w:space="0" w:color="auto"/>
          </w:divBdr>
        </w:div>
        <w:div w:id="1211377072">
          <w:marLeft w:val="0"/>
          <w:marRight w:val="0"/>
          <w:marTop w:val="0"/>
          <w:marBottom w:val="0"/>
          <w:divBdr>
            <w:top w:val="none" w:sz="0" w:space="0" w:color="auto"/>
            <w:left w:val="none" w:sz="0" w:space="0" w:color="auto"/>
            <w:bottom w:val="none" w:sz="0" w:space="0" w:color="auto"/>
            <w:right w:val="none" w:sz="0" w:space="0" w:color="auto"/>
          </w:divBdr>
        </w:div>
        <w:div w:id="1233278753">
          <w:marLeft w:val="0"/>
          <w:marRight w:val="0"/>
          <w:marTop w:val="0"/>
          <w:marBottom w:val="0"/>
          <w:divBdr>
            <w:top w:val="none" w:sz="0" w:space="0" w:color="auto"/>
            <w:left w:val="none" w:sz="0" w:space="0" w:color="auto"/>
            <w:bottom w:val="none" w:sz="0" w:space="0" w:color="auto"/>
            <w:right w:val="none" w:sz="0" w:space="0" w:color="auto"/>
          </w:divBdr>
        </w:div>
        <w:div w:id="1264798437">
          <w:marLeft w:val="0"/>
          <w:marRight w:val="0"/>
          <w:marTop w:val="0"/>
          <w:marBottom w:val="0"/>
          <w:divBdr>
            <w:top w:val="none" w:sz="0" w:space="0" w:color="auto"/>
            <w:left w:val="none" w:sz="0" w:space="0" w:color="auto"/>
            <w:bottom w:val="none" w:sz="0" w:space="0" w:color="auto"/>
            <w:right w:val="none" w:sz="0" w:space="0" w:color="auto"/>
          </w:divBdr>
        </w:div>
        <w:div w:id="1264804252">
          <w:marLeft w:val="0"/>
          <w:marRight w:val="0"/>
          <w:marTop w:val="0"/>
          <w:marBottom w:val="0"/>
          <w:divBdr>
            <w:top w:val="none" w:sz="0" w:space="0" w:color="auto"/>
            <w:left w:val="none" w:sz="0" w:space="0" w:color="auto"/>
            <w:bottom w:val="none" w:sz="0" w:space="0" w:color="auto"/>
            <w:right w:val="none" w:sz="0" w:space="0" w:color="auto"/>
          </w:divBdr>
        </w:div>
        <w:div w:id="1290892945">
          <w:marLeft w:val="0"/>
          <w:marRight w:val="0"/>
          <w:marTop w:val="0"/>
          <w:marBottom w:val="0"/>
          <w:divBdr>
            <w:top w:val="none" w:sz="0" w:space="0" w:color="auto"/>
            <w:left w:val="none" w:sz="0" w:space="0" w:color="auto"/>
            <w:bottom w:val="none" w:sz="0" w:space="0" w:color="auto"/>
            <w:right w:val="none" w:sz="0" w:space="0" w:color="auto"/>
          </w:divBdr>
        </w:div>
        <w:div w:id="1306935569">
          <w:marLeft w:val="0"/>
          <w:marRight w:val="0"/>
          <w:marTop w:val="0"/>
          <w:marBottom w:val="0"/>
          <w:divBdr>
            <w:top w:val="none" w:sz="0" w:space="0" w:color="auto"/>
            <w:left w:val="none" w:sz="0" w:space="0" w:color="auto"/>
            <w:bottom w:val="none" w:sz="0" w:space="0" w:color="auto"/>
            <w:right w:val="none" w:sz="0" w:space="0" w:color="auto"/>
          </w:divBdr>
        </w:div>
        <w:div w:id="1319461260">
          <w:marLeft w:val="0"/>
          <w:marRight w:val="0"/>
          <w:marTop w:val="0"/>
          <w:marBottom w:val="0"/>
          <w:divBdr>
            <w:top w:val="none" w:sz="0" w:space="0" w:color="auto"/>
            <w:left w:val="none" w:sz="0" w:space="0" w:color="auto"/>
            <w:bottom w:val="none" w:sz="0" w:space="0" w:color="auto"/>
            <w:right w:val="none" w:sz="0" w:space="0" w:color="auto"/>
          </w:divBdr>
        </w:div>
        <w:div w:id="1372346630">
          <w:marLeft w:val="0"/>
          <w:marRight w:val="0"/>
          <w:marTop w:val="0"/>
          <w:marBottom w:val="0"/>
          <w:divBdr>
            <w:top w:val="none" w:sz="0" w:space="0" w:color="auto"/>
            <w:left w:val="none" w:sz="0" w:space="0" w:color="auto"/>
            <w:bottom w:val="none" w:sz="0" w:space="0" w:color="auto"/>
            <w:right w:val="none" w:sz="0" w:space="0" w:color="auto"/>
          </w:divBdr>
        </w:div>
        <w:div w:id="1382366958">
          <w:marLeft w:val="0"/>
          <w:marRight w:val="0"/>
          <w:marTop w:val="0"/>
          <w:marBottom w:val="0"/>
          <w:divBdr>
            <w:top w:val="none" w:sz="0" w:space="0" w:color="auto"/>
            <w:left w:val="none" w:sz="0" w:space="0" w:color="auto"/>
            <w:bottom w:val="none" w:sz="0" w:space="0" w:color="auto"/>
            <w:right w:val="none" w:sz="0" w:space="0" w:color="auto"/>
          </w:divBdr>
        </w:div>
        <w:div w:id="1406144309">
          <w:marLeft w:val="0"/>
          <w:marRight w:val="0"/>
          <w:marTop w:val="0"/>
          <w:marBottom w:val="0"/>
          <w:divBdr>
            <w:top w:val="none" w:sz="0" w:space="0" w:color="auto"/>
            <w:left w:val="none" w:sz="0" w:space="0" w:color="auto"/>
            <w:bottom w:val="none" w:sz="0" w:space="0" w:color="auto"/>
            <w:right w:val="none" w:sz="0" w:space="0" w:color="auto"/>
          </w:divBdr>
        </w:div>
        <w:div w:id="1437554883">
          <w:marLeft w:val="0"/>
          <w:marRight w:val="0"/>
          <w:marTop w:val="0"/>
          <w:marBottom w:val="0"/>
          <w:divBdr>
            <w:top w:val="none" w:sz="0" w:space="0" w:color="auto"/>
            <w:left w:val="none" w:sz="0" w:space="0" w:color="auto"/>
            <w:bottom w:val="none" w:sz="0" w:space="0" w:color="auto"/>
            <w:right w:val="none" w:sz="0" w:space="0" w:color="auto"/>
          </w:divBdr>
        </w:div>
        <w:div w:id="1488207741">
          <w:marLeft w:val="0"/>
          <w:marRight w:val="0"/>
          <w:marTop w:val="0"/>
          <w:marBottom w:val="0"/>
          <w:divBdr>
            <w:top w:val="none" w:sz="0" w:space="0" w:color="auto"/>
            <w:left w:val="none" w:sz="0" w:space="0" w:color="auto"/>
            <w:bottom w:val="none" w:sz="0" w:space="0" w:color="auto"/>
            <w:right w:val="none" w:sz="0" w:space="0" w:color="auto"/>
          </w:divBdr>
        </w:div>
        <w:div w:id="1497500318">
          <w:marLeft w:val="0"/>
          <w:marRight w:val="0"/>
          <w:marTop w:val="0"/>
          <w:marBottom w:val="0"/>
          <w:divBdr>
            <w:top w:val="none" w:sz="0" w:space="0" w:color="auto"/>
            <w:left w:val="none" w:sz="0" w:space="0" w:color="auto"/>
            <w:bottom w:val="none" w:sz="0" w:space="0" w:color="auto"/>
            <w:right w:val="none" w:sz="0" w:space="0" w:color="auto"/>
          </w:divBdr>
        </w:div>
        <w:div w:id="1502816390">
          <w:marLeft w:val="0"/>
          <w:marRight w:val="0"/>
          <w:marTop w:val="0"/>
          <w:marBottom w:val="0"/>
          <w:divBdr>
            <w:top w:val="none" w:sz="0" w:space="0" w:color="auto"/>
            <w:left w:val="none" w:sz="0" w:space="0" w:color="auto"/>
            <w:bottom w:val="none" w:sz="0" w:space="0" w:color="auto"/>
            <w:right w:val="none" w:sz="0" w:space="0" w:color="auto"/>
          </w:divBdr>
        </w:div>
        <w:div w:id="1573277798">
          <w:marLeft w:val="0"/>
          <w:marRight w:val="0"/>
          <w:marTop w:val="0"/>
          <w:marBottom w:val="0"/>
          <w:divBdr>
            <w:top w:val="none" w:sz="0" w:space="0" w:color="auto"/>
            <w:left w:val="none" w:sz="0" w:space="0" w:color="auto"/>
            <w:bottom w:val="none" w:sz="0" w:space="0" w:color="auto"/>
            <w:right w:val="none" w:sz="0" w:space="0" w:color="auto"/>
          </w:divBdr>
        </w:div>
        <w:div w:id="1613513399">
          <w:marLeft w:val="0"/>
          <w:marRight w:val="0"/>
          <w:marTop w:val="0"/>
          <w:marBottom w:val="0"/>
          <w:divBdr>
            <w:top w:val="none" w:sz="0" w:space="0" w:color="auto"/>
            <w:left w:val="none" w:sz="0" w:space="0" w:color="auto"/>
            <w:bottom w:val="none" w:sz="0" w:space="0" w:color="auto"/>
            <w:right w:val="none" w:sz="0" w:space="0" w:color="auto"/>
          </w:divBdr>
        </w:div>
        <w:div w:id="1627539290">
          <w:marLeft w:val="0"/>
          <w:marRight w:val="0"/>
          <w:marTop w:val="0"/>
          <w:marBottom w:val="0"/>
          <w:divBdr>
            <w:top w:val="none" w:sz="0" w:space="0" w:color="auto"/>
            <w:left w:val="none" w:sz="0" w:space="0" w:color="auto"/>
            <w:bottom w:val="none" w:sz="0" w:space="0" w:color="auto"/>
            <w:right w:val="none" w:sz="0" w:space="0" w:color="auto"/>
          </w:divBdr>
        </w:div>
        <w:div w:id="1672101698">
          <w:marLeft w:val="0"/>
          <w:marRight w:val="0"/>
          <w:marTop w:val="0"/>
          <w:marBottom w:val="0"/>
          <w:divBdr>
            <w:top w:val="none" w:sz="0" w:space="0" w:color="auto"/>
            <w:left w:val="none" w:sz="0" w:space="0" w:color="auto"/>
            <w:bottom w:val="none" w:sz="0" w:space="0" w:color="auto"/>
            <w:right w:val="none" w:sz="0" w:space="0" w:color="auto"/>
          </w:divBdr>
        </w:div>
        <w:div w:id="1705904503">
          <w:marLeft w:val="0"/>
          <w:marRight w:val="0"/>
          <w:marTop w:val="0"/>
          <w:marBottom w:val="0"/>
          <w:divBdr>
            <w:top w:val="none" w:sz="0" w:space="0" w:color="auto"/>
            <w:left w:val="none" w:sz="0" w:space="0" w:color="auto"/>
            <w:bottom w:val="none" w:sz="0" w:space="0" w:color="auto"/>
            <w:right w:val="none" w:sz="0" w:space="0" w:color="auto"/>
          </w:divBdr>
        </w:div>
        <w:div w:id="1719549050">
          <w:marLeft w:val="0"/>
          <w:marRight w:val="0"/>
          <w:marTop w:val="0"/>
          <w:marBottom w:val="0"/>
          <w:divBdr>
            <w:top w:val="none" w:sz="0" w:space="0" w:color="auto"/>
            <w:left w:val="none" w:sz="0" w:space="0" w:color="auto"/>
            <w:bottom w:val="none" w:sz="0" w:space="0" w:color="auto"/>
            <w:right w:val="none" w:sz="0" w:space="0" w:color="auto"/>
          </w:divBdr>
        </w:div>
        <w:div w:id="1732851095">
          <w:marLeft w:val="0"/>
          <w:marRight w:val="0"/>
          <w:marTop w:val="0"/>
          <w:marBottom w:val="0"/>
          <w:divBdr>
            <w:top w:val="none" w:sz="0" w:space="0" w:color="auto"/>
            <w:left w:val="none" w:sz="0" w:space="0" w:color="auto"/>
            <w:bottom w:val="none" w:sz="0" w:space="0" w:color="auto"/>
            <w:right w:val="none" w:sz="0" w:space="0" w:color="auto"/>
          </w:divBdr>
        </w:div>
        <w:div w:id="1735152886">
          <w:marLeft w:val="0"/>
          <w:marRight w:val="0"/>
          <w:marTop w:val="0"/>
          <w:marBottom w:val="0"/>
          <w:divBdr>
            <w:top w:val="none" w:sz="0" w:space="0" w:color="auto"/>
            <w:left w:val="none" w:sz="0" w:space="0" w:color="auto"/>
            <w:bottom w:val="none" w:sz="0" w:space="0" w:color="auto"/>
            <w:right w:val="none" w:sz="0" w:space="0" w:color="auto"/>
          </w:divBdr>
        </w:div>
        <w:div w:id="1750037311">
          <w:marLeft w:val="0"/>
          <w:marRight w:val="0"/>
          <w:marTop w:val="0"/>
          <w:marBottom w:val="0"/>
          <w:divBdr>
            <w:top w:val="none" w:sz="0" w:space="0" w:color="auto"/>
            <w:left w:val="none" w:sz="0" w:space="0" w:color="auto"/>
            <w:bottom w:val="none" w:sz="0" w:space="0" w:color="auto"/>
            <w:right w:val="none" w:sz="0" w:space="0" w:color="auto"/>
          </w:divBdr>
        </w:div>
        <w:div w:id="1782189839">
          <w:marLeft w:val="0"/>
          <w:marRight w:val="0"/>
          <w:marTop w:val="0"/>
          <w:marBottom w:val="0"/>
          <w:divBdr>
            <w:top w:val="none" w:sz="0" w:space="0" w:color="auto"/>
            <w:left w:val="none" w:sz="0" w:space="0" w:color="auto"/>
            <w:bottom w:val="none" w:sz="0" w:space="0" w:color="auto"/>
            <w:right w:val="none" w:sz="0" w:space="0" w:color="auto"/>
          </w:divBdr>
        </w:div>
        <w:div w:id="1794907699">
          <w:marLeft w:val="0"/>
          <w:marRight w:val="0"/>
          <w:marTop w:val="0"/>
          <w:marBottom w:val="0"/>
          <w:divBdr>
            <w:top w:val="none" w:sz="0" w:space="0" w:color="auto"/>
            <w:left w:val="none" w:sz="0" w:space="0" w:color="auto"/>
            <w:bottom w:val="none" w:sz="0" w:space="0" w:color="auto"/>
            <w:right w:val="none" w:sz="0" w:space="0" w:color="auto"/>
          </w:divBdr>
        </w:div>
        <w:div w:id="1832670630">
          <w:marLeft w:val="0"/>
          <w:marRight w:val="0"/>
          <w:marTop w:val="0"/>
          <w:marBottom w:val="0"/>
          <w:divBdr>
            <w:top w:val="none" w:sz="0" w:space="0" w:color="auto"/>
            <w:left w:val="none" w:sz="0" w:space="0" w:color="auto"/>
            <w:bottom w:val="none" w:sz="0" w:space="0" w:color="auto"/>
            <w:right w:val="none" w:sz="0" w:space="0" w:color="auto"/>
          </w:divBdr>
        </w:div>
        <w:div w:id="1987470844">
          <w:marLeft w:val="0"/>
          <w:marRight w:val="0"/>
          <w:marTop w:val="0"/>
          <w:marBottom w:val="0"/>
          <w:divBdr>
            <w:top w:val="none" w:sz="0" w:space="0" w:color="auto"/>
            <w:left w:val="none" w:sz="0" w:space="0" w:color="auto"/>
            <w:bottom w:val="none" w:sz="0" w:space="0" w:color="auto"/>
            <w:right w:val="none" w:sz="0" w:space="0" w:color="auto"/>
          </w:divBdr>
        </w:div>
        <w:div w:id="2059935430">
          <w:marLeft w:val="0"/>
          <w:marRight w:val="0"/>
          <w:marTop w:val="0"/>
          <w:marBottom w:val="0"/>
          <w:divBdr>
            <w:top w:val="none" w:sz="0" w:space="0" w:color="auto"/>
            <w:left w:val="none" w:sz="0" w:space="0" w:color="auto"/>
            <w:bottom w:val="none" w:sz="0" w:space="0" w:color="auto"/>
            <w:right w:val="none" w:sz="0" w:space="0" w:color="auto"/>
          </w:divBdr>
        </w:div>
        <w:div w:id="2105371570">
          <w:marLeft w:val="0"/>
          <w:marRight w:val="0"/>
          <w:marTop w:val="0"/>
          <w:marBottom w:val="0"/>
          <w:divBdr>
            <w:top w:val="none" w:sz="0" w:space="0" w:color="auto"/>
            <w:left w:val="none" w:sz="0" w:space="0" w:color="auto"/>
            <w:bottom w:val="none" w:sz="0" w:space="0" w:color="auto"/>
            <w:right w:val="none" w:sz="0" w:space="0" w:color="auto"/>
          </w:divBdr>
        </w:div>
        <w:div w:id="210765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_nofo@ftf-ms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grants_nofo@ftf-ms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_nofo@ftf-ms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_nofo@ftf-msp.org" TargetMode="External"/><Relationship Id="rId5" Type="http://schemas.openxmlformats.org/officeDocument/2006/relationships/numbering" Target="numbering.xml"/><Relationship Id="rId15" Type="http://schemas.openxmlformats.org/officeDocument/2006/relationships/hyperlink" Target="https://nam11.safelinks.protection.outlook.com/?url=https%3A%2F%2Fbartalks.net%2Folam-creating-cascara-products%2F&amp;data=05%7C01%7CDaniella_Maor%40ftf-msp.org%7C408f030ce6e24b76745a08da9690132c%7C7107113de20b4c20a4ce553cabbf686d%7C1%7C0%7C637987842825251820%7CUnknown%7CTWFpbGZsb3d8eyJWIjoiMC4wLjAwMDAiLCJQIjoiV2luMzIiLCJBTiI6Ik1haWwiLCJXVCI6Mn0%3D%7C3000%7C%7C%7C&amp;sdata=61g6mJotfnrTQWlXTkEggmgKzNSYB8CvZmtXzU7oI4o%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bartalks.net%2Folam-creating-cascara-products%2F&amp;data=05%7C01%7CDaniella_Maor%40ftf-msp.org%7C408f030ce6e24b76745a08da9690132c%7C7107113de20b4c20a4ce553cabbf686d%7C1%7C0%7C637987842825251820%7CUnknown%7CTWFpbGZsb3d8eyJWIjoiMC4wLjAwMDAiLCJQIjoiV2luMzIiLCJBTiI6Ik1haWwiLCJXVCI6Mn0%3D%7C3000%7C%7C%7C&amp;sdata=61g6mJotfnrTQWlXTkEggmgKzNSYB8CvZmtXzU7oI4o%3D&amp;reserved=0" TargetMode="External"/></Relationships>
</file>

<file path=word/documenttasks/documenttasks1.xml><?xml version="1.0" encoding="utf-8"?>
<t:Tasks xmlns:t="http://schemas.microsoft.com/office/tasks/2019/documenttasks" xmlns:oel="http://schemas.microsoft.com/office/2019/extlst">
  <t:Task id="{B84BD4CD-CA4F-427A-8422-73A9E8E1CFB8}">
    <t:Anchor>
      <t:Comment id="651350291"/>
    </t:Anchor>
    <t:History>
      <t:Event id="{24732BC5-B7D3-4AAE-B440-50322A5401A3}" time="2022-09-20T08:22:40.613Z">
        <t:Attribution userId="S::ryan_bourque@dai.com::45c3616e-6a5f-4512-ba76-416079b76128" userProvider="AD" userName="Ryan Bourque"/>
        <t:Anchor>
          <t:Comment id="1719395568"/>
        </t:Anchor>
        <t:Create/>
      </t:Event>
      <t:Event id="{5E6442F2-1DC7-41F5-990B-9BF7E02BFCC9}" time="2022-09-20T08:22:40.613Z">
        <t:Attribution userId="S::ryan_bourque@dai.com::45c3616e-6a5f-4512-ba76-416079b76128" userProvider="AD" userName="Ryan Bourque"/>
        <t:Anchor>
          <t:Comment id="1719395568"/>
        </t:Anchor>
        <t:Assign userId="S::Daniella_Maor@dai.com::34995b20-894e-417e-aaca-c2bba2210efa" userProvider="AD" userName="Daniella Maor"/>
      </t:Event>
      <t:Event id="{4CF8544F-CE1C-4286-98FA-64004DA26801}" time="2022-09-20T08:22:40.613Z">
        <t:Attribution userId="S::ryan_bourque@dai.com::45c3616e-6a5f-4512-ba76-416079b76128" userProvider="AD" userName="Ryan Bourque"/>
        <t:Anchor>
          <t:Comment id="1719395568"/>
        </t:Anchor>
        <t:SetTitle title="@Daniella Maor what's your take on this question? It would be great if we could include this type of investment as it seems like exactly what we're trying to fund with this mechanis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1314-599E-4C27-B530-848C53737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3523-A538-4B2D-B9BF-697E8772E384}">
  <ds:schemaRefs>
    <ds:schemaRef ds:uri="http://schemas.microsoft.com/sharepoint/v3/contenttype/forms"/>
  </ds:schemaRefs>
</ds:datastoreItem>
</file>

<file path=customXml/itemProps3.xml><?xml version="1.0" encoding="utf-8"?>
<ds:datastoreItem xmlns:ds="http://schemas.openxmlformats.org/officeDocument/2006/customXml" ds:itemID="{853A0350-219D-46A0-B3AB-FD7BB8715BBB}">
  <ds:schemaRefs>
    <ds:schemaRef ds:uri="http://schemas.microsoft.com/office/2006/metadata/properties"/>
    <ds:schemaRef ds:uri="http://schemas.microsoft.com/office/infopath/2007/PartnerControls"/>
    <ds:schemaRef ds:uri="da15114a-405f-4ffc-9521-e8336ff67ba2"/>
    <ds:schemaRef ds:uri="1f8596a9-53db-4aa7-a931-0763ddecf1df"/>
  </ds:schemaRefs>
</ds:datastoreItem>
</file>

<file path=customXml/itemProps4.xml><?xml version="1.0" encoding="utf-8"?>
<ds:datastoreItem xmlns:ds="http://schemas.openxmlformats.org/officeDocument/2006/customXml" ds:itemID="{EAE2F3FC-96FF-4AD6-A6AB-B1028D96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5597</Words>
  <Characters>31905</Characters>
  <Application>Microsoft Office Word</Application>
  <DocSecurity>0</DocSecurity>
  <Lines>265</Lines>
  <Paragraphs>74</Paragraphs>
  <ScaleCrop>false</ScaleCrop>
  <Company/>
  <LinksUpToDate>false</LinksUpToDate>
  <CharactersWithSpaces>37428</CharactersWithSpaces>
  <SharedDoc>false</SharedDoc>
  <HLinks>
    <vt:vector size="36" baseType="variant">
      <vt:variant>
        <vt:i4>5898267</vt:i4>
      </vt:variant>
      <vt:variant>
        <vt:i4>15</vt:i4>
      </vt:variant>
      <vt:variant>
        <vt:i4>0</vt:i4>
      </vt:variant>
      <vt:variant>
        <vt:i4>5</vt:i4>
      </vt:variant>
      <vt:variant>
        <vt:lpwstr>mailto:grants_nofo@ftf-msp.org</vt:lpwstr>
      </vt:variant>
      <vt:variant>
        <vt:lpwstr/>
      </vt:variant>
      <vt:variant>
        <vt:i4>7995414</vt:i4>
      </vt:variant>
      <vt:variant>
        <vt:i4>12</vt:i4>
      </vt:variant>
      <vt:variant>
        <vt:i4>0</vt:i4>
      </vt:variant>
      <vt:variant>
        <vt:i4>5</vt:i4>
      </vt:variant>
      <vt:variant>
        <vt:lpwstr>https://nam11.safelinks.protection.outlook.com/?url=https%3A%2F%2Fbartalks.net%2Folam-creating-cascara-products%2F&amp;data=05%7C01%7CDaniella_Maor%40ftf-msp.org%7C408f030ce6e24b76745a08da9690132c%7C7107113de20b4c20a4ce553cabbf686d%7C1%7C0%7C637987842825251820%7CUnknown%7CTWFpbGZsb3d8eyJWIjoiMC4wLjAwMDAiLCJQIjoiV2luMzIiLCJBTiI6Ik1haWwiLCJXVCI6Mn0%3D%7C3000%7C%7C%7C&amp;sdata=61g6mJotfnrTQWlXTkEggmgKzNSYB8CvZmtXzU7oI4o%3D&amp;reserved=0</vt:lpwstr>
      </vt:variant>
      <vt:variant>
        <vt:lpwstr/>
      </vt:variant>
      <vt:variant>
        <vt:i4>7995414</vt:i4>
      </vt:variant>
      <vt:variant>
        <vt:i4>9</vt:i4>
      </vt:variant>
      <vt:variant>
        <vt:i4>0</vt:i4>
      </vt:variant>
      <vt:variant>
        <vt:i4>5</vt:i4>
      </vt:variant>
      <vt:variant>
        <vt:lpwstr>https://nam11.safelinks.protection.outlook.com/?url=https%3A%2F%2Fbartalks.net%2Folam-creating-cascara-products%2F&amp;data=05%7C01%7CDaniella_Maor%40ftf-msp.org%7C408f030ce6e24b76745a08da9690132c%7C7107113de20b4c20a4ce553cabbf686d%7C1%7C0%7C637987842825251820%7CUnknown%7CTWFpbGZsb3d8eyJWIjoiMC4wLjAwMDAiLCJQIjoiV2luMzIiLCJBTiI6Ik1haWwiLCJXVCI6Mn0%3D%7C3000%7C%7C%7C&amp;sdata=61g6mJotfnrTQWlXTkEggmgKzNSYB8CvZmtXzU7oI4o%3D&amp;reserved=0</vt:lpwstr>
      </vt:variant>
      <vt:variant>
        <vt:lpwstr/>
      </vt:variant>
      <vt:variant>
        <vt:i4>5898267</vt:i4>
      </vt:variant>
      <vt:variant>
        <vt:i4>6</vt:i4>
      </vt:variant>
      <vt:variant>
        <vt:i4>0</vt:i4>
      </vt:variant>
      <vt:variant>
        <vt:i4>5</vt:i4>
      </vt:variant>
      <vt:variant>
        <vt:lpwstr>mailto:grants_nofo@ftf-msp.org</vt:lpwstr>
      </vt:variant>
      <vt:variant>
        <vt:lpwstr/>
      </vt:variant>
      <vt:variant>
        <vt:i4>5898267</vt:i4>
      </vt:variant>
      <vt:variant>
        <vt:i4>3</vt:i4>
      </vt:variant>
      <vt:variant>
        <vt:i4>0</vt:i4>
      </vt:variant>
      <vt:variant>
        <vt:i4>5</vt:i4>
      </vt:variant>
      <vt:variant>
        <vt:lpwstr>mailto:grants_nofo@ftf-msp.org</vt:lpwstr>
      </vt:variant>
      <vt:variant>
        <vt:lpwstr/>
      </vt:variant>
      <vt:variant>
        <vt:i4>5898267</vt:i4>
      </vt:variant>
      <vt:variant>
        <vt:i4>0</vt:i4>
      </vt:variant>
      <vt:variant>
        <vt:i4>0</vt:i4>
      </vt:variant>
      <vt:variant>
        <vt:i4>5</vt:i4>
      </vt:variant>
      <vt:variant>
        <vt:lpwstr>mailto:grants_nofo@ftf-msp.org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Zulauf</dc:creator>
  <cp:keywords/>
  <dc:description/>
  <cp:lastModifiedBy>Leah Armstrong</cp:lastModifiedBy>
  <cp:revision>2</cp:revision>
  <dcterms:created xsi:type="dcterms:W3CDTF">2022-10-03T16:33:00Z</dcterms:created>
  <dcterms:modified xsi:type="dcterms:W3CDTF">2022-10-03T16:33:00Z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ies>
</file>